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D19DEC" w14:textId="69F56751" w:rsidR="003131EA" w:rsidRPr="000135E9" w:rsidRDefault="003131EA" w:rsidP="003131EA">
      <w:pPr>
        <w:pStyle w:val="aff"/>
      </w:pPr>
      <w:bookmarkStart w:id="0" w:name="_GoBack"/>
      <w:r w:rsidRPr="000135E9">
        <w:t>Supplementary material</w:t>
      </w:r>
    </w:p>
    <w:p w14:paraId="579817B0" w14:textId="77777777" w:rsidR="003131EA" w:rsidRPr="000135E9" w:rsidRDefault="003131EA" w:rsidP="003131EA">
      <w:pPr>
        <w:ind w:firstLine="420"/>
        <w:rPr>
          <w:rFonts w:eastAsiaTheme="minorEastAsia"/>
        </w:rPr>
      </w:pPr>
    </w:p>
    <w:p w14:paraId="3C2C098E" w14:textId="4356769C" w:rsidR="00C03556" w:rsidRPr="000135E9" w:rsidRDefault="00C03556" w:rsidP="00BC4C13">
      <w:pPr>
        <w:pStyle w:val="af4"/>
      </w:pPr>
      <w:r w:rsidRPr="000135E9">
        <w:rPr>
          <w:bCs/>
        </w:rPr>
        <w:t xml:space="preserve">Supplementary Table 1. </w:t>
      </w:r>
      <w:r w:rsidRPr="000135E9">
        <w:t xml:space="preserve">Distribution of </w:t>
      </w:r>
      <w:r w:rsidR="00BC4C13" w:rsidRPr="000135E9">
        <w:t>gynec</w:t>
      </w:r>
      <w:r w:rsidRPr="000135E9">
        <w:t>ological and HPV-</w:t>
      </w:r>
      <w:r w:rsidR="00227BCF" w:rsidRPr="000135E9">
        <w:t>related</w:t>
      </w:r>
      <w:r w:rsidRPr="000135E9">
        <w:t xml:space="preserve"> </w:t>
      </w:r>
      <w:r w:rsidR="00BC4C13" w:rsidRPr="000135E9">
        <w:t>variables by age g</w:t>
      </w:r>
      <w:r w:rsidRPr="000135E9">
        <w:t>roups</w:t>
      </w:r>
      <w:r w:rsidR="00BC4C13" w:rsidRPr="000135E9">
        <w:t>.</w:t>
      </w:r>
    </w:p>
    <w:tbl>
      <w:tblPr>
        <w:tblStyle w:val="af"/>
        <w:tblW w:w="5707" w:type="pct"/>
        <w:jc w:val="center"/>
        <w:tblLook w:val="04A0" w:firstRow="1" w:lastRow="0" w:firstColumn="1" w:lastColumn="0" w:noHBand="0" w:noVBand="1"/>
      </w:tblPr>
      <w:tblGrid>
        <w:gridCol w:w="456"/>
        <w:gridCol w:w="2640"/>
        <w:gridCol w:w="1711"/>
        <w:gridCol w:w="109"/>
        <w:gridCol w:w="1598"/>
        <w:gridCol w:w="109"/>
        <w:gridCol w:w="1896"/>
        <w:gridCol w:w="109"/>
        <w:gridCol w:w="1462"/>
        <w:gridCol w:w="106"/>
        <w:gridCol w:w="1118"/>
      </w:tblGrid>
      <w:tr w:rsidR="000135E9" w:rsidRPr="000135E9" w14:paraId="5A09688F" w14:textId="77777777" w:rsidTr="00B360BF">
        <w:trPr>
          <w:trHeight w:val="283"/>
          <w:jc w:val="center"/>
        </w:trPr>
        <w:tc>
          <w:tcPr>
            <w:tcW w:w="1369" w:type="pct"/>
            <w:gridSpan w:val="2"/>
            <w:vMerge w:val="restart"/>
            <w:vAlign w:val="center"/>
          </w:tcPr>
          <w:p w14:paraId="2741C8B0" w14:textId="37A23C06" w:rsidR="00B360BF" w:rsidRPr="000135E9" w:rsidRDefault="00BC4C13" w:rsidP="00B360BF">
            <w:pPr>
              <w:ind w:firstLineChars="0" w:firstLine="0"/>
              <w:rPr>
                <w:rFonts w:ascii="Times New Roman" w:eastAsiaTheme="minorEastAsia" w:hAnsi="Times New Roman"/>
              </w:rPr>
            </w:pPr>
            <w:r w:rsidRPr="000135E9">
              <w:rPr>
                <w:rFonts w:ascii="Times New Roman" w:hAnsi="Times New Roman"/>
              </w:rPr>
              <w:t>Variables</w:t>
            </w:r>
          </w:p>
        </w:tc>
        <w:tc>
          <w:tcPr>
            <w:tcW w:w="3089" w:type="pct"/>
            <w:gridSpan w:val="7"/>
            <w:vAlign w:val="center"/>
          </w:tcPr>
          <w:p w14:paraId="572B09F9" w14:textId="71B961EB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Age groups</w:t>
            </w:r>
          </w:p>
        </w:tc>
        <w:tc>
          <w:tcPr>
            <w:tcW w:w="542" w:type="pct"/>
            <w:gridSpan w:val="2"/>
            <w:vMerge w:val="restart"/>
            <w:vAlign w:val="center"/>
          </w:tcPr>
          <w:p w14:paraId="5F945EE5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  <w:i/>
                <w:iCs/>
              </w:rPr>
              <w:t>p</w:t>
            </w:r>
            <w:r w:rsidRPr="000135E9">
              <w:rPr>
                <w:rFonts w:ascii="Times New Roman" w:hAnsi="Times New Roman"/>
              </w:rPr>
              <w:t xml:space="preserve"> value*</w:t>
            </w:r>
          </w:p>
        </w:tc>
      </w:tr>
      <w:tr w:rsidR="000135E9" w:rsidRPr="000135E9" w14:paraId="7DB0E515" w14:textId="77777777" w:rsidTr="00B360BF">
        <w:trPr>
          <w:trHeight w:val="283"/>
          <w:jc w:val="center"/>
        </w:trPr>
        <w:tc>
          <w:tcPr>
            <w:tcW w:w="1369" w:type="pct"/>
            <w:gridSpan w:val="2"/>
            <w:vMerge/>
            <w:vAlign w:val="center"/>
          </w:tcPr>
          <w:p w14:paraId="6417B904" w14:textId="77777777" w:rsidR="00BC4C13" w:rsidRPr="000135E9" w:rsidRDefault="00BC4C13" w:rsidP="00B360BF">
            <w:pPr>
              <w:ind w:firstLineChars="0" w:firstLine="0"/>
            </w:pPr>
          </w:p>
        </w:tc>
        <w:tc>
          <w:tcPr>
            <w:tcW w:w="756" w:type="pct"/>
            <w:vAlign w:val="center"/>
          </w:tcPr>
          <w:p w14:paraId="14DC706E" w14:textId="21BCD3D8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&lt;30 years old</w:t>
            </w:r>
          </w:p>
          <w:p w14:paraId="67D1D817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n (%)</w:t>
            </w:r>
          </w:p>
        </w:tc>
        <w:tc>
          <w:tcPr>
            <w:tcW w:w="754" w:type="pct"/>
            <w:gridSpan w:val="2"/>
            <w:vAlign w:val="center"/>
          </w:tcPr>
          <w:p w14:paraId="785BEA08" w14:textId="2635289B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30–40 years old</w:t>
            </w:r>
          </w:p>
          <w:p w14:paraId="792E2286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n (%)</w:t>
            </w:r>
          </w:p>
        </w:tc>
        <w:tc>
          <w:tcPr>
            <w:tcW w:w="886" w:type="pct"/>
            <w:gridSpan w:val="2"/>
            <w:vAlign w:val="center"/>
          </w:tcPr>
          <w:p w14:paraId="6F9A0172" w14:textId="6431601A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40–50 years old</w:t>
            </w:r>
          </w:p>
          <w:p w14:paraId="79EF64FD" w14:textId="002D942C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(n%)</w:t>
            </w:r>
          </w:p>
        </w:tc>
        <w:tc>
          <w:tcPr>
            <w:tcW w:w="694" w:type="pct"/>
            <w:gridSpan w:val="2"/>
            <w:vAlign w:val="center"/>
          </w:tcPr>
          <w:p w14:paraId="7CCF836D" w14:textId="3FF1EA08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≥50 years old</w:t>
            </w:r>
          </w:p>
          <w:p w14:paraId="700236EB" w14:textId="02366BBB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n (%)</w:t>
            </w:r>
          </w:p>
        </w:tc>
        <w:tc>
          <w:tcPr>
            <w:tcW w:w="542" w:type="pct"/>
            <w:gridSpan w:val="2"/>
            <w:vMerge/>
            <w:vAlign w:val="center"/>
          </w:tcPr>
          <w:p w14:paraId="2001BCB3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</w:p>
        </w:tc>
      </w:tr>
      <w:tr w:rsidR="000135E9" w:rsidRPr="000135E9" w14:paraId="171ECC77" w14:textId="77777777" w:rsidTr="00B360BF">
        <w:trPr>
          <w:trHeight w:val="283"/>
          <w:jc w:val="center"/>
        </w:trPr>
        <w:tc>
          <w:tcPr>
            <w:tcW w:w="1369" w:type="pct"/>
            <w:gridSpan w:val="2"/>
            <w:vAlign w:val="center"/>
          </w:tcPr>
          <w:p w14:paraId="14D3D6C6" w14:textId="7C6829EE" w:rsidR="00BC4C13" w:rsidRPr="000135E9" w:rsidRDefault="00BC4C13" w:rsidP="00B360BF">
            <w:pPr>
              <w:ind w:firstLineChars="0" w:firstLine="0"/>
            </w:pPr>
            <w:r w:rsidRPr="000135E9">
              <w:rPr>
                <w:rFonts w:ascii="Times New Roman" w:hAnsi="Times New Roman"/>
              </w:rPr>
              <w:t>Smoking</w:t>
            </w:r>
          </w:p>
        </w:tc>
        <w:tc>
          <w:tcPr>
            <w:tcW w:w="756" w:type="pct"/>
            <w:vAlign w:val="center"/>
          </w:tcPr>
          <w:p w14:paraId="2D5C9226" w14:textId="14EF3AEB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13 (65</w:t>
            </w:r>
            <w:r w:rsidR="00952783" w:rsidRPr="000135E9">
              <w:rPr>
                <w:rFonts w:ascii="Times New Roman" w:hAnsi="Times New Roman"/>
              </w:rPr>
              <w:t>.0</w:t>
            </w:r>
            <w:r w:rsidRPr="000135E9">
              <w:rPr>
                <w:rFonts w:ascii="Times New Roman" w:hAnsi="Times New Roman"/>
              </w:rPr>
              <w:t>)</w:t>
            </w:r>
          </w:p>
        </w:tc>
        <w:tc>
          <w:tcPr>
            <w:tcW w:w="754" w:type="pct"/>
            <w:gridSpan w:val="2"/>
            <w:vAlign w:val="center"/>
          </w:tcPr>
          <w:p w14:paraId="535F8875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58 (71.6)</w:t>
            </w:r>
          </w:p>
        </w:tc>
        <w:tc>
          <w:tcPr>
            <w:tcW w:w="886" w:type="pct"/>
            <w:gridSpan w:val="2"/>
            <w:vAlign w:val="center"/>
          </w:tcPr>
          <w:p w14:paraId="1302C361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28 (77.8)</w:t>
            </w:r>
          </w:p>
        </w:tc>
        <w:tc>
          <w:tcPr>
            <w:tcW w:w="694" w:type="pct"/>
            <w:gridSpan w:val="2"/>
            <w:vAlign w:val="center"/>
          </w:tcPr>
          <w:p w14:paraId="6C0E0FAA" w14:textId="79C0018D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18 (72</w:t>
            </w:r>
            <w:r w:rsidR="00952783" w:rsidRPr="000135E9">
              <w:rPr>
                <w:rFonts w:ascii="Times New Roman" w:hAnsi="Times New Roman"/>
              </w:rPr>
              <w:t>.0</w:t>
            </w:r>
            <w:r w:rsidRPr="000135E9">
              <w:rPr>
                <w:rFonts w:ascii="Times New Roman" w:hAnsi="Times New Roman"/>
              </w:rPr>
              <w:t>)</w:t>
            </w:r>
          </w:p>
        </w:tc>
        <w:tc>
          <w:tcPr>
            <w:tcW w:w="542" w:type="pct"/>
            <w:gridSpan w:val="2"/>
            <w:vAlign w:val="center"/>
          </w:tcPr>
          <w:p w14:paraId="727BEC22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0.780</w:t>
            </w:r>
          </w:p>
        </w:tc>
      </w:tr>
      <w:tr w:rsidR="000135E9" w:rsidRPr="000135E9" w14:paraId="1708BC4E" w14:textId="77777777" w:rsidTr="00B360BF">
        <w:trPr>
          <w:trHeight w:val="283"/>
          <w:jc w:val="center"/>
        </w:trPr>
        <w:tc>
          <w:tcPr>
            <w:tcW w:w="1369" w:type="pct"/>
            <w:gridSpan w:val="2"/>
            <w:vAlign w:val="center"/>
          </w:tcPr>
          <w:p w14:paraId="31024161" w14:textId="37427285" w:rsidR="00BC4C13" w:rsidRPr="000135E9" w:rsidRDefault="00BC4C13" w:rsidP="00B360BF">
            <w:pPr>
              <w:ind w:firstLineChars="0" w:firstLine="0"/>
            </w:pPr>
            <w:r w:rsidRPr="000135E9">
              <w:rPr>
                <w:rFonts w:ascii="Times New Roman" w:hAnsi="Times New Roman"/>
              </w:rPr>
              <w:t>Parity</w:t>
            </w:r>
            <w:r w:rsidRPr="000135E9">
              <w:rPr>
                <w:rFonts w:ascii="Times New Roman" w:hAnsi="Times New Roman"/>
                <w:vertAlign w:val="superscript"/>
                <w:lang w:val="en"/>
              </w:rPr>
              <w:t>£</w:t>
            </w:r>
          </w:p>
        </w:tc>
        <w:tc>
          <w:tcPr>
            <w:tcW w:w="756" w:type="pct"/>
            <w:vAlign w:val="center"/>
          </w:tcPr>
          <w:p w14:paraId="42F4E65E" w14:textId="1DE338AF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5 (29.4)</w:t>
            </w:r>
            <w:r w:rsidRPr="000135E9"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754" w:type="pct"/>
            <w:gridSpan w:val="2"/>
            <w:vAlign w:val="center"/>
          </w:tcPr>
          <w:p w14:paraId="48366CFB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44 (61.1)</w:t>
            </w:r>
            <w:proofErr w:type="spellStart"/>
            <w:r w:rsidRPr="000135E9">
              <w:rPr>
                <w:rFonts w:ascii="Times New Roman" w:hAnsi="Times New Roman"/>
                <w:vertAlign w:val="superscript"/>
              </w:rPr>
              <w:t>a,b</w:t>
            </w:r>
            <w:proofErr w:type="spellEnd"/>
          </w:p>
        </w:tc>
        <w:tc>
          <w:tcPr>
            <w:tcW w:w="886" w:type="pct"/>
            <w:gridSpan w:val="2"/>
            <w:vAlign w:val="center"/>
          </w:tcPr>
          <w:p w14:paraId="6AFFA1F0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27 (81.8)</w:t>
            </w:r>
            <w:proofErr w:type="spellStart"/>
            <w:r w:rsidRPr="000135E9">
              <w:rPr>
                <w:rFonts w:ascii="Times New Roman" w:hAnsi="Times New Roman"/>
                <w:vertAlign w:val="superscript"/>
              </w:rPr>
              <w:t>b,c</w:t>
            </w:r>
            <w:proofErr w:type="spellEnd"/>
          </w:p>
        </w:tc>
        <w:tc>
          <w:tcPr>
            <w:tcW w:w="694" w:type="pct"/>
            <w:gridSpan w:val="2"/>
            <w:vAlign w:val="center"/>
          </w:tcPr>
          <w:p w14:paraId="6BF45C56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18 (94.7)</w:t>
            </w:r>
            <w:r w:rsidRPr="000135E9">
              <w:rPr>
                <w:rFonts w:ascii="Times New Roman" w:hAnsi="Times New Roman"/>
                <w:vertAlign w:val="superscript"/>
              </w:rPr>
              <w:t>c</w:t>
            </w:r>
          </w:p>
        </w:tc>
        <w:tc>
          <w:tcPr>
            <w:tcW w:w="542" w:type="pct"/>
            <w:gridSpan w:val="2"/>
            <w:vAlign w:val="center"/>
          </w:tcPr>
          <w:p w14:paraId="18873BAB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&lt;0.001</w:t>
            </w:r>
          </w:p>
        </w:tc>
      </w:tr>
      <w:tr w:rsidR="000135E9" w:rsidRPr="000135E9" w14:paraId="7E76B77F" w14:textId="77777777" w:rsidTr="00B360BF">
        <w:trPr>
          <w:trHeight w:val="283"/>
          <w:jc w:val="center"/>
        </w:trPr>
        <w:tc>
          <w:tcPr>
            <w:tcW w:w="1369" w:type="pct"/>
            <w:gridSpan w:val="2"/>
            <w:vAlign w:val="center"/>
          </w:tcPr>
          <w:p w14:paraId="27D01871" w14:textId="17A581BE" w:rsidR="00BC4C13" w:rsidRPr="000135E9" w:rsidRDefault="00BC4C13" w:rsidP="00B360BF">
            <w:pPr>
              <w:ind w:firstLineChars="0" w:firstLine="0"/>
            </w:pPr>
            <w:proofErr w:type="spellStart"/>
            <w:r w:rsidRPr="000135E9">
              <w:rPr>
                <w:rFonts w:ascii="Times New Roman" w:hAnsi="Times New Roman"/>
              </w:rPr>
              <w:t>COC</w:t>
            </w:r>
            <w:proofErr w:type="spellEnd"/>
            <w:r w:rsidRPr="000135E9">
              <w:rPr>
                <w:rFonts w:ascii="Times New Roman" w:hAnsi="Times New Roman"/>
                <w:vertAlign w:val="superscript"/>
                <w:lang w:val="en"/>
              </w:rPr>
              <w:t>£</w:t>
            </w:r>
          </w:p>
        </w:tc>
        <w:tc>
          <w:tcPr>
            <w:tcW w:w="756" w:type="pct"/>
            <w:vAlign w:val="center"/>
          </w:tcPr>
          <w:p w14:paraId="1C713F8F" w14:textId="3E92FBBB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2 (11.1)</w:t>
            </w:r>
          </w:p>
        </w:tc>
        <w:tc>
          <w:tcPr>
            <w:tcW w:w="754" w:type="pct"/>
            <w:gridSpan w:val="2"/>
            <w:vAlign w:val="center"/>
          </w:tcPr>
          <w:p w14:paraId="3FA0119D" w14:textId="75DCFFE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3 (5</w:t>
            </w:r>
            <w:r w:rsidR="00952783" w:rsidRPr="000135E9">
              <w:rPr>
                <w:rFonts w:ascii="Times New Roman" w:hAnsi="Times New Roman"/>
              </w:rPr>
              <w:t>.0</w:t>
            </w:r>
            <w:r w:rsidRPr="000135E9">
              <w:rPr>
                <w:rFonts w:ascii="Times New Roman" w:hAnsi="Times New Roman"/>
              </w:rPr>
              <w:t>)</w:t>
            </w:r>
          </w:p>
        </w:tc>
        <w:tc>
          <w:tcPr>
            <w:tcW w:w="886" w:type="pct"/>
            <w:gridSpan w:val="2"/>
            <w:vAlign w:val="center"/>
          </w:tcPr>
          <w:p w14:paraId="7AD08481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2 (7.7)</w:t>
            </w:r>
          </w:p>
        </w:tc>
        <w:tc>
          <w:tcPr>
            <w:tcW w:w="694" w:type="pct"/>
            <w:gridSpan w:val="2"/>
            <w:vAlign w:val="center"/>
          </w:tcPr>
          <w:p w14:paraId="2C784C37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0 (0)</w:t>
            </w:r>
          </w:p>
        </w:tc>
        <w:tc>
          <w:tcPr>
            <w:tcW w:w="542" w:type="pct"/>
            <w:gridSpan w:val="2"/>
            <w:vAlign w:val="center"/>
          </w:tcPr>
          <w:p w14:paraId="1E109D7E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0.408</w:t>
            </w:r>
          </w:p>
        </w:tc>
      </w:tr>
      <w:tr w:rsidR="000135E9" w:rsidRPr="000135E9" w14:paraId="5DC98CB2" w14:textId="77777777" w:rsidTr="00B360BF">
        <w:trPr>
          <w:trHeight w:val="283"/>
          <w:jc w:val="center"/>
        </w:trPr>
        <w:tc>
          <w:tcPr>
            <w:tcW w:w="1369" w:type="pct"/>
            <w:gridSpan w:val="2"/>
            <w:vAlign w:val="center"/>
          </w:tcPr>
          <w:p w14:paraId="284DB03B" w14:textId="793373C7" w:rsidR="00BC4C13" w:rsidRPr="000135E9" w:rsidRDefault="00BC4C13" w:rsidP="00B360BF">
            <w:pPr>
              <w:ind w:firstLineChars="0" w:firstLine="0"/>
            </w:pPr>
            <w:r w:rsidRPr="000135E9">
              <w:rPr>
                <w:rFonts w:ascii="Times New Roman" w:hAnsi="Times New Roman"/>
              </w:rPr>
              <w:t>IUD Use</w:t>
            </w:r>
            <w:r w:rsidRPr="000135E9">
              <w:rPr>
                <w:rFonts w:ascii="Times New Roman" w:hAnsi="Times New Roman"/>
                <w:vertAlign w:val="superscript"/>
                <w:lang w:val="en"/>
              </w:rPr>
              <w:t>£</w:t>
            </w:r>
          </w:p>
        </w:tc>
        <w:tc>
          <w:tcPr>
            <w:tcW w:w="756" w:type="pct"/>
            <w:vAlign w:val="center"/>
          </w:tcPr>
          <w:p w14:paraId="4058C70E" w14:textId="4637DA25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1 (5</w:t>
            </w:r>
            <w:r w:rsidR="00952783" w:rsidRPr="000135E9">
              <w:rPr>
                <w:rFonts w:ascii="Times New Roman" w:hAnsi="Times New Roman"/>
              </w:rPr>
              <w:t>.0</w:t>
            </w:r>
            <w:r w:rsidRPr="000135E9">
              <w:rPr>
                <w:rFonts w:ascii="Times New Roman" w:hAnsi="Times New Roman"/>
              </w:rPr>
              <w:t>)</w:t>
            </w:r>
          </w:p>
        </w:tc>
        <w:tc>
          <w:tcPr>
            <w:tcW w:w="754" w:type="pct"/>
            <w:gridSpan w:val="2"/>
            <w:vAlign w:val="center"/>
          </w:tcPr>
          <w:p w14:paraId="28D92E31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7 (11.1)</w:t>
            </w:r>
          </w:p>
        </w:tc>
        <w:tc>
          <w:tcPr>
            <w:tcW w:w="886" w:type="pct"/>
            <w:gridSpan w:val="2"/>
            <w:vAlign w:val="center"/>
          </w:tcPr>
          <w:p w14:paraId="2ECDD9EE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4 (12.5)</w:t>
            </w:r>
          </w:p>
        </w:tc>
        <w:tc>
          <w:tcPr>
            <w:tcW w:w="694" w:type="pct"/>
            <w:gridSpan w:val="2"/>
            <w:vAlign w:val="center"/>
          </w:tcPr>
          <w:p w14:paraId="2A2E47EB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0 (0)</w:t>
            </w:r>
          </w:p>
        </w:tc>
        <w:tc>
          <w:tcPr>
            <w:tcW w:w="542" w:type="pct"/>
            <w:gridSpan w:val="2"/>
            <w:vAlign w:val="center"/>
          </w:tcPr>
          <w:p w14:paraId="4C89CEA6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0.357</w:t>
            </w:r>
          </w:p>
        </w:tc>
      </w:tr>
      <w:tr w:rsidR="000135E9" w:rsidRPr="000135E9" w14:paraId="3FF7F0E0" w14:textId="77777777" w:rsidTr="00B360BF">
        <w:trPr>
          <w:trHeight w:val="283"/>
          <w:jc w:val="center"/>
        </w:trPr>
        <w:tc>
          <w:tcPr>
            <w:tcW w:w="1369" w:type="pct"/>
            <w:gridSpan w:val="2"/>
            <w:vAlign w:val="center"/>
          </w:tcPr>
          <w:p w14:paraId="79F44EAF" w14:textId="69419267" w:rsidR="00BC4C13" w:rsidRPr="000135E9" w:rsidRDefault="00EE58D3" w:rsidP="00B360BF">
            <w:pPr>
              <w:ind w:firstLineChars="0" w:firstLine="0"/>
            </w:pPr>
            <w:r w:rsidRPr="000135E9">
              <w:rPr>
                <w:rFonts w:ascii="Times New Roman" w:hAnsi="Times New Roman"/>
              </w:rPr>
              <w:t>ASC-US (Before)</w:t>
            </w:r>
            <w:r w:rsidR="00BC4C13" w:rsidRPr="000135E9">
              <w:rPr>
                <w:rFonts w:ascii="Times New Roman" w:hAnsi="Times New Roman"/>
              </w:rPr>
              <w:t>-Abnormal</w:t>
            </w:r>
          </w:p>
        </w:tc>
        <w:tc>
          <w:tcPr>
            <w:tcW w:w="756" w:type="pct"/>
            <w:vAlign w:val="center"/>
          </w:tcPr>
          <w:p w14:paraId="16828B00" w14:textId="387D45AC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13 (65</w:t>
            </w:r>
            <w:r w:rsidR="00952783" w:rsidRPr="000135E9">
              <w:rPr>
                <w:rFonts w:ascii="Times New Roman" w:hAnsi="Times New Roman"/>
              </w:rPr>
              <w:t>.0</w:t>
            </w:r>
            <w:r w:rsidRPr="000135E9">
              <w:rPr>
                <w:rFonts w:ascii="Times New Roman" w:hAnsi="Times New Roman"/>
              </w:rPr>
              <w:t>)</w:t>
            </w:r>
          </w:p>
        </w:tc>
        <w:tc>
          <w:tcPr>
            <w:tcW w:w="754" w:type="pct"/>
            <w:gridSpan w:val="2"/>
            <w:vAlign w:val="center"/>
          </w:tcPr>
          <w:p w14:paraId="291B2CEF" w14:textId="07A05FE3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33 (40.7)</w:t>
            </w:r>
          </w:p>
        </w:tc>
        <w:tc>
          <w:tcPr>
            <w:tcW w:w="886" w:type="pct"/>
            <w:gridSpan w:val="2"/>
            <w:vAlign w:val="center"/>
          </w:tcPr>
          <w:p w14:paraId="12978D91" w14:textId="2E8B2F1A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13 (36.1)</w:t>
            </w:r>
          </w:p>
        </w:tc>
        <w:tc>
          <w:tcPr>
            <w:tcW w:w="694" w:type="pct"/>
            <w:gridSpan w:val="2"/>
            <w:vAlign w:val="center"/>
          </w:tcPr>
          <w:p w14:paraId="5B1EA4C1" w14:textId="2081B153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11 (44</w:t>
            </w:r>
            <w:r w:rsidR="00952783" w:rsidRPr="000135E9">
              <w:rPr>
                <w:rFonts w:ascii="Times New Roman" w:hAnsi="Times New Roman"/>
              </w:rPr>
              <w:t>.0</w:t>
            </w:r>
            <w:r w:rsidRPr="000135E9">
              <w:rPr>
                <w:rFonts w:ascii="Times New Roman" w:hAnsi="Times New Roman"/>
              </w:rPr>
              <w:t>)</w:t>
            </w:r>
          </w:p>
        </w:tc>
        <w:tc>
          <w:tcPr>
            <w:tcW w:w="542" w:type="pct"/>
            <w:gridSpan w:val="2"/>
            <w:vAlign w:val="center"/>
          </w:tcPr>
          <w:p w14:paraId="329958FF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0.186</w:t>
            </w:r>
          </w:p>
        </w:tc>
      </w:tr>
      <w:tr w:rsidR="000135E9" w:rsidRPr="000135E9" w14:paraId="455EE0E9" w14:textId="77777777" w:rsidTr="00B360BF">
        <w:trPr>
          <w:trHeight w:val="283"/>
          <w:jc w:val="center"/>
        </w:trPr>
        <w:tc>
          <w:tcPr>
            <w:tcW w:w="1369" w:type="pct"/>
            <w:gridSpan w:val="2"/>
            <w:vAlign w:val="center"/>
          </w:tcPr>
          <w:p w14:paraId="1C10CDFD" w14:textId="1D232A4A" w:rsidR="00BC4C13" w:rsidRPr="000135E9" w:rsidRDefault="00BC4C13" w:rsidP="00B360BF">
            <w:pPr>
              <w:ind w:firstLineChars="0" w:firstLine="0"/>
            </w:pPr>
            <w:r w:rsidRPr="000135E9">
              <w:rPr>
                <w:rFonts w:ascii="Times New Roman" w:hAnsi="Times New Roman"/>
              </w:rPr>
              <w:t>ASC-US (After)-Abnormal</w:t>
            </w:r>
          </w:p>
        </w:tc>
        <w:tc>
          <w:tcPr>
            <w:tcW w:w="756" w:type="pct"/>
            <w:vAlign w:val="center"/>
          </w:tcPr>
          <w:p w14:paraId="6A2065E0" w14:textId="21D4849D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4 (20</w:t>
            </w:r>
            <w:r w:rsidR="00952783" w:rsidRPr="000135E9">
              <w:rPr>
                <w:rFonts w:ascii="Times New Roman" w:hAnsi="Times New Roman"/>
              </w:rPr>
              <w:t>.0</w:t>
            </w:r>
            <w:r w:rsidRPr="000135E9">
              <w:rPr>
                <w:rFonts w:ascii="Times New Roman" w:hAnsi="Times New Roman"/>
              </w:rPr>
              <w:t>)</w:t>
            </w:r>
          </w:p>
        </w:tc>
        <w:tc>
          <w:tcPr>
            <w:tcW w:w="754" w:type="pct"/>
            <w:gridSpan w:val="2"/>
            <w:vAlign w:val="center"/>
          </w:tcPr>
          <w:p w14:paraId="77F13035" w14:textId="0AD49361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23 (28.4)</w:t>
            </w:r>
          </w:p>
        </w:tc>
        <w:tc>
          <w:tcPr>
            <w:tcW w:w="886" w:type="pct"/>
            <w:gridSpan w:val="2"/>
            <w:vAlign w:val="center"/>
          </w:tcPr>
          <w:p w14:paraId="7AD35D1B" w14:textId="18269BC6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12 (33.3)</w:t>
            </w:r>
          </w:p>
        </w:tc>
        <w:tc>
          <w:tcPr>
            <w:tcW w:w="694" w:type="pct"/>
            <w:gridSpan w:val="2"/>
            <w:vAlign w:val="center"/>
          </w:tcPr>
          <w:p w14:paraId="19A7DEC1" w14:textId="3F08E138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8 (32</w:t>
            </w:r>
            <w:r w:rsidR="00952783" w:rsidRPr="000135E9">
              <w:rPr>
                <w:rFonts w:ascii="Times New Roman" w:hAnsi="Times New Roman"/>
              </w:rPr>
              <w:t>.0</w:t>
            </w:r>
            <w:r w:rsidRPr="000135E9">
              <w:rPr>
                <w:rFonts w:ascii="Times New Roman" w:hAnsi="Times New Roman"/>
              </w:rPr>
              <w:t>)</w:t>
            </w:r>
          </w:p>
        </w:tc>
        <w:tc>
          <w:tcPr>
            <w:tcW w:w="542" w:type="pct"/>
            <w:gridSpan w:val="2"/>
            <w:vAlign w:val="center"/>
          </w:tcPr>
          <w:p w14:paraId="5EDFA8E2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0.744</w:t>
            </w:r>
          </w:p>
        </w:tc>
      </w:tr>
      <w:tr w:rsidR="000135E9" w:rsidRPr="000135E9" w14:paraId="443118CD" w14:textId="77777777" w:rsidTr="00B360BF">
        <w:trPr>
          <w:trHeight w:val="283"/>
          <w:jc w:val="center"/>
        </w:trPr>
        <w:tc>
          <w:tcPr>
            <w:tcW w:w="1369" w:type="pct"/>
            <w:gridSpan w:val="2"/>
            <w:vAlign w:val="center"/>
          </w:tcPr>
          <w:p w14:paraId="6713DA92" w14:textId="5B84C34B" w:rsidR="00BC4C13" w:rsidRPr="000135E9" w:rsidRDefault="00BC4C13" w:rsidP="00B360BF">
            <w:pPr>
              <w:ind w:firstLineChars="0" w:firstLine="0"/>
            </w:pPr>
            <w:proofErr w:type="spellStart"/>
            <w:r w:rsidRPr="000135E9">
              <w:rPr>
                <w:rFonts w:ascii="Times New Roman" w:hAnsi="Times New Roman"/>
              </w:rPr>
              <w:t>LGSIL</w:t>
            </w:r>
            <w:proofErr w:type="spellEnd"/>
            <w:r w:rsidRPr="000135E9">
              <w:rPr>
                <w:rFonts w:ascii="Times New Roman" w:hAnsi="Times New Roman"/>
              </w:rPr>
              <w:t xml:space="preserve"> (Before)-Abnormal</w:t>
            </w:r>
          </w:p>
        </w:tc>
        <w:tc>
          <w:tcPr>
            <w:tcW w:w="756" w:type="pct"/>
            <w:vAlign w:val="center"/>
          </w:tcPr>
          <w:p w14:paraId="770CA282" w14:textId="3D29C082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6 (30</w:t>
            </w:r>
            <w:r w:rsidR="00952783" w:rsidRPr="000135E9">
              <w:rPr>
                <w:rFonts w:ascii="Times New Roman" w:hAnsi="Times New Roman"/>
              </w:rPr>
              <w:t>.0</w:t>
            </w:r>
            <w:r w:rsidRPr="000135E9">
              <w:rPr>
                <w:rFonts w:ascii="Times New Roman" w:hAnsi="Times New Roman"/>
              </w:rPr>
              <w:t>)</w:t>
            </w:r>
          </w:p>
        </w:tc>
        <w:tc>
          <w:tcPr>
            <w:tcW w:w="754" w:type="pct"/>
            <w:gridSpan w:val="2"/>
            <w:vAlign w:val="center"/>
          </w:tcPr>
          <w:p w14:paraId="3AC35D4C" w14:textId="6B7BB656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17 (21</w:t>
            </w:r>
            <w:r w:rsidR="00952783" w:rsidRPr="000135E9">
              <w:rPr>
                <w:rFonts w:ascii="Times New Roman" w:hAnsi="Times New Roman"/>
              </w:rPr>
              <w:t>.0</w:t>
            </w:r>
            <w:r w:rsidRPr="000135E9">
              <w:rPr>
                <w:rFonts w:ascii="Times New Roman" w:hAnsi="Times New Roman"/>
              </w:rPr>
              <w:t>)</w:t>
            </w:r>
          </w:p>
        </w:tc>
        <w:tc>
          <w:tcPr>
            <w:tcW w:w="886" w:type="pct"/>
            <w:gridSpan w:val="2"/>
            <w:vAlign w:val="center"/>
          </w:tcPr>
          <w:p w14:paraId="73DF010D" w14:textId="3DFFC520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7 (19.4)</w:t>
            </w:r>
          </w:p>
        </w:tc>
        <w:tc>
          <w:tcPr>
            <w:tcW w:w="694" w:type="pct"/>
            <w:gridSpan w:val="2"/>
            <w:vAlign w:val="center"/>
          </w:tcPr>
          <w:p w14:paraId="4D3844C3" w14:textId="6A8DF4C8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5 (20</w:t>
            </w:r>
            <w:r w:rsidR="00952783" w:rsidRPr="000135E9">
              <w:rPr>
                <w:rFonts w:ascii="Times New Roman" w:hAnsi="Times New Roman"/>
              </w:rPr>
              <w:t>.0</w:t>
            </w:r>
            <w:r w:rsidRPr="000135E9">
              <w:rPr>
                <w:rFonts w:ascii="Times New Roman" w:hAnsi="Times New Roman"/>
              </w:rPr>
              <w:t>)</w:t>
            </w:r>
          </w:p>
        </w:tc>
        <w:tc>
          <w:tcPr>
            <w:tcW w:w="542" w:type="pct"/>
            <w:gridSpan w:val="2"/>
            <w:vAlign w:val="center"/>
          </w:tcPr>
          <w:p w14:paraId="1DEA64FE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0.799</w:t>
            </w:r>
          </w:p>
        </w:tc>
      </w:tr>
      <w:tr w:rsidR="000135E9" w:rsidRPr="000135E9" w14:paraId="5B9327B5" w14:textId="77777777" w:rsidTr="00B360BF">
        <w:trPr>
          <w:trHeight w:val="283"/>
          <w:jc w:val="center"/>
        </w:trPr>
        <w:tc>
          <w:tcPr>
            <w:tcW w:w="1369" w:type="pct"/>
            <w:gridSpan w:val="2"/>
            <w:vAlign w:val="center"/>
          </w:tcPr>
          <w:p w14:paraId="5C2F570E" w14:textId="78E05C87" w:rsidR="00BC4C13" w:rsidRPr="000135E9" w:rsidRDefault="00BC4C13" w:rsidP="00B360BF">
            <w:pPr>
              <w:ind w:firstLineChars="0" w:firstLine="0"/>
            </w:pPr>
            <w:proofErr w:type="spellStart"/>
            <w:r w:rsidRPr="000135E9">
              <w:rPr>
                <w:rFonts w:ascii="Times New Roman" w:hAnsi="Times New Roman"/>
              </w:rPr>
              <w:t>LGSIL</w:t>
            </w:r>
            <w:proofErr w:type="spellEnd"/>
            <w:r w:rsidRPr="000135E9">
              <w:rPr>
                <w:rFonts w:ascii="Times New Roman" w:hAnsi="Times New Roman"/>
              </w:rPr>
              <w:t xml:space="preserve"> (After)-Abnormal</w:t>
            </w:r>
          </w:p>
        </w:tc>
        <w:tc>
          <w:tcPr>
            <w:tcW w:w="756" w:type="pct"/>
            <w:vAlign w:val="center"/>
          </w:tcPr>
          <w:p w14:paraId="4E3FEEFC" w14:textId="635FD744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3 (15</w:t>
            </w:r>
            <w:r w:rsidR="00952783" w:rsidRPr="000135E9">
              <w:rPr>
                <w:rFonts w:ascii="Times New Roman" w:hAnsi="Times New Roman"/>
              </w:rPr>
              <w:t>.0</w:t>
            </w:r>
            <w:r w:rsidRPr="000135E9">
              <w:rPr>
                <w:rFonts w:ascii="Times New Roman" w:hAnsi="Times New Roman"/>
              </w:rPr>
              <w:t>)</w:t>
            </w:r>
          </w:p>
        </w:tc>
        <w:tc>
          <w:tcPr>
            <w:tcW w:w="754" w:type="pct"/>
            <w:gridSpan w:val="2"/>
            <w:vAlign w:val="center"/>
          </w:tcPr>
          <w:p w14:paraId="05C009CD" w14:textId="39BF2C2F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13 (16</w:t>
            </w:r>
            <w:r w:rsidR="00952783" w:rsidRPr="000135E9">
              <w:rPr>
                <w:rFonts w:ascii="Times New Roman" w:hAnsi="Times New Roman"/>
              </w:rPr>
              <w:t>.0</w:t>
            </w:r>
            <w:r w:rsidRPr="000135E9">
              <w:rPr>
                <w:rFonts w:ascii="Times New Roman" w:hAnsi="Times New Roman"/>
              </w:rPr>
              <w:t>)</w:t>
            </w:r>
          </w:p>
        </w:tc>
        <w:tc>
          <w:tcPr>
            <w:tcW w:w="886" w:type="pct"/>
            <w:gridSpan w:val="2"/>
            <w:vAlign w:val="center"/>
          </w:tcPr>
          <w:p w14:paraId="33449F31" w14:textId="4A1719B1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6 (16.7)</w:t>
            </w:r>
          </w:p>
        </w:tc>
        <w:tc>
          <w:tcPr>
            <w:tcW w:w="694" w:type="pct"/>
            <w:gridSpan w:val="2"/>
            <w:vAlign w:val="center"/>
          </w:tcPr>
          <w:p w14:paraId="6A9BEA99" w14:textId="4D40A935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5 (20</w:t>
            </w:r>
            <w:r w:rsidR="00952783" w:rsidRPr="000135E9">
              <w:rPr>
                <w:rFonts w:ascii="Times New Roman" w:hAnsi="Times New Roman"/>
              </w:rPr>
              <w:t>.0</w:t>
            </w:r>
            <w:r w:rsidRPr="000135E9">
              <w:rPr>
                <w:rFonts w:ascii="Times New Roman" w:hAnsi="Times New Roman"/>
              </w:rPr>
              <w:t>)</w:t>
            </w:r>
          </w:p>
        </w:tc>
        <w:tc>
          <w:tcPr>
            <w:tcW w:w="542" w:type="pct"/>
            <w:gridSpan w:val="2"/>
            <w:vAlign w:val="center"/>
          </w:tcPr>
          <w:p w14:paraId="2F65484B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0.966</w:t>
            </w:r>
          </w:p>
        </w:tc>
      </w:tr>
      <w:tr w:rsidR="000135E9" w:rsidRPr="000135E9" w14:paraId="57A69AA5" w14:textId="77777777" w:rsidTr="00B360BF">
        <w:trPr>
          <w:trHeight w:val="283"/>
          <w:jc w:val="center"/>
        </w:trPr>
        <w:tc>
          <w:tcPr>
            <w:tcW w:w="1369" w:type="pct"/>
            <w:gridSpan w:val="2"/>
            <w:vAlign w:val="center"/>
          </w:tcPr>
          <w:p w14:paraId="65524A5F" w14:textId="34F042D4" w:rsidR="00BC4C13" w:rsidRPr="000135E9" w:rsidRDefault="00BC4C13" w:rsidP="00B360BF">
            <w:pPr>
              <w:ind w:firstLineChars="0" w:firstLine="0"/>
            </w:pPr>
            <w:proofErr w:type="spellStart"/>
            <w:r w:rsidRPr="000135E9">
              <w:rPr>
                <w:rFonts w:ascii="Times New Roman" w:hAnsi="Times New Roman"/>
              </w:rPr>
              <w:t>HSIL</w:t>
            </w:r>
            <w:proofErr w:type="spellEnd"/>
            <w:r w:rsidRPr="000135E9">
              <w:rPr>
                <w:rFonts w:ascii="Times New Roman" w:hAnsi="Times New Roman"/>
              </w:rPr>
              <w:t xml:space="preserve"> (Before)-Abnormal</w:t>
            </w:r>
          </w:p>
        </w:tc>
        <w:tc>
          <w:tcPr>
            <w:tcW w:w="756" w:type="pct"/>
            <w:vAlign w:val="center"/>
          </w:tcPr>
          <w:p w14:paraId="5C34B28C" w14:textId="590987F0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3 (15</w:t>
            </w:r>
            <w:r w:rsidR="00952783" w:rsidRPr="000135E9">
              <w:rPr>
                <w:rFonts w:ascii="Times New Roman" w:hAnsi="Times New Roman"/>
              </w:rPr>
              <w:t>.0</w:t>
            </w:r>
            <w:r w:rsidRPr="000135E9">
              <w:rPr>
                <w:rFonts w:ascii="Times New Roman" w:hAnsi="Times New Roman"/>
              </w:rPr>
              <w:t>)</w:t>
            </w:r>
          </w:p>
        </w:tc>
        <w:tc>
          <w:tcPr>
            <w:tcW w:w="754" w:type="pct"/>
            <w:gridSpan w:val="2"/>
            <w:vAlign w:val="center"/>
          </w:tcPr>
          <w:p w14:paraId="6CB28717" w14:textId="34F7ADBE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2 (2.5)</w:t>
            </w:r>
          </w:p>
        </w:tc>
        <w:tc>
          <w:tcPr>
            <w:tcW w:w="886" w:type="pct"/>
            <w:gridSpan w:val="2"/>
            <w:vAlign w:val="center"/>
          </w:tcPr>
          <w:p w14:paraId="17F55C38" w14:textId="1CD13442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1 (2.8)</w:t>
            </w:r>
          </w:p>
        </w:tc>
        <w:tc>
          <w:tcPr>
            <w:tcW w:w="694" w:type="pct"/>
            <w:gridSpan w:val="2"/>
            <w:vAlign w:val="center"/>
          </w:tcPr>
          <w:p w14:paraId="3ADF8252" w14:textId="4D21597D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1 (4</w:t>
            </w:r>
            <w:r w:rsidR="00952783" w:rsidRPr="000135E9">
              <w:rPr>
                <w:rFonts w:ascii="Times New Roman" w:hAnsi="Times New Roman"/>
              </w:rPr>
              <w:t>.0</w:t>
            </w:r>
            <w:r w:rsidRPr="000135E9">
              <w:rPr>
                <w:rFonts w:ascii="Times New Roman" w:hAnsi="Times New Roman"/>
              </w:rPr>
              <w:t>)</w:t>
            </w:r>
          </w:p>
        </w:tc>
        <w:tc>
          <w:tcPr>
            <w:tcW w:w="542" w:type="pct"/>
            <w:gridSpan w:val="2"/>
            <w:vAlign w:val="center"/>
          </w:tcPr>
          <w:p w14:paraId="69D2D0F1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0.088</w:t>
            </w:r>
          </w:p>
        </w:tc>
      </w:tr>
      <w:tr w:rsidR="000135E9" w:rsidRPr="000135E9" w14:paraId="56EC01B6" w14:textId="77777777" w:rsidTr="00B360BF">
        <w:trPr>
          <w:trHeight w:val="283"/>
          <w:jc w:val="center"/>
        </w:trPr>
        <w:tc>
          <w:tcPr>
            <w:tcW w:w="1369" w:type="pct"/>
            <w:gridSpan w:val="2"/>
            <w:vAlign w:val="center"/>
          </w:tcPr>
          <w:p w14:paraId="7F61D01F" w14:textId="2C018F54" w:rsidR="00BC4C13" w:rsidRPr="000135E9" w:rsidRDefault="00BC4C13" w:rsidP="00B360BF">
            <w:pPr>
              <w:ind w:firstLineChars="0" w:firstLine="0"/>
            </w:pPr>
            <w:proofErr w:type="spellStart"/>
            <w:r w:rsidRPr="000135E9">
              <w:rPr>
                <w:rFonts w:ascii="Times New Roman" w:hAnsi="Times New Roman"/>
              </w:rPr>
              <w:t>HSIL</w:t>
            </w:r>
            <w:proofErr w:type="spellEnd"/>
            <w:r w:rsidRPr="000135E9">
              <w:rPr>
                <w:rFonts w:ascii="Times New Roman" w:hAnsi="Times New Roman"/>
              </w:rPr>
              <w:t xml:space="preserve"> (After)-Abnormal</w:t>
            </w:r>
          </w:p>
        </w:tc>
        <w:tc>
          <w:tcPr>
            <w:tcW w:w="756" w:type="pct"/>
            <w:vAlign w:val="center"/>
          </w:tcPr>
          <w:p w14:paraId="792DB4B1" w14:textId="20FC053E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0 (0)</w:t>
            </w:r>
          </w:p>
        </w:tc>
        <w:tc>
          <w:tcPr>
            <w:tcW w:w="754" w:type="pct"/>
            <w:gridSpan w:val="2"/>
            <w:vAlign w:val="center"/>
          </w:tcPr>
          <w:p w14:paraId="6979EA47" w14:textId="55D69524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3 (3.7)</w:t>
            </w:r>
          </w:p>
        </w:tc>
        <w:tc>
          <w:tcPr>
            <w:tcW w:w="886" w:type="pct"/>
            <w:gridSpan w:val="2"/>
            <w:vAlign w:val="center"/>
          </w:tcPr>
          <w:p w14:paraId="051D88ED" w14:textId="242465D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2 (5.6)</w:t>
            </w:r>
          </w:p>
        </w:tc>
        <w:tc>
          <w:tcPr>
            <w:tcW w:w="694" w:type="pct"/>
            <w:gridSpan w:val="2"/>
            <w:vAlign w:val="center"/>
          </w:tcPr>
          <w:p w14:paraId="591AAB7C" w14:textId="2363A1D4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0 (0)</w:t>
            </w:r>
          </w:p>
        </w:tc>
        <w:tc>
          <w:tcPr>
            <w:tcW w:w="542" w:type="pct"/>
            <w:gridSpan w:val="2"/>
            <w:vAlign w:val="center"/>
          </w:tcPr>
          <w:p w14:paraId="5EF422E8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0.706</w:t>
            </w:r>
          </w:p>
        </w:tc>
      </w:tr>
      <w:tr w:rsidR="000135E9" w:rsidRPr="000135E9" w14:paraId="2EDDD47B" w14:textId="77777777" w:rsidTr="00B360BF">
        <w:trPr>
          <w:trHeight w:val="283"/>
          <w:jc w:val="center"/>
        </w:trPr>
        <w:tc>
          <w:tcPr>
            <w:tcW w:w="5000" w:type="pct"/>
            <w:gridSpan w:val="11"/>
            <w:vAlign w:val="center"/>
          </w:tcPr>
          <w:p w14:paraId="71E665D7" w14:textId="667A22BB" w:rsidR="00BC4C13" w:rsidRPr="000135E9" w:rsidRDefault="00BC4C13" w:rsidP="00B360BF">
            <w:pPr>
              <w:ind w:firstLineChars="0" w:firstLine="0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 xml:space="preserve">HPV count </w:t>
            </w:r>
          </w:p>
        </w:tc>
      </w:tr>
      <w:tr w:rsidR="000135E9" w:rsidRPr="000135E9" w14:paraId="2EB2E8A4" w14:textId="77777777" w:rsidTr="00B360BF">
        <w:trPr>
          <w:trHeight w:val="283"/>
          <w:jc w:val="center"/>
        </w:trPr>
        <w:tc>
          <w:tcPr>
            <w:tcW w:w="202" w:type="pct"/>
            <w:vMerge w:val="restart"/>
            <w:vAlign w:val="center"/>
          </w:tcPr>
          <w:p w14:paraId="0F2D3167" w14:textId="3F85F000" w:rsidR="00BC4C13" w:rsidRPr="000135E9" w:rsidRDefault="00BC4C13" w:rsidP="00B360BF">
            <w:pPr>
              <w:ind w:firstLineChars="0" w:firstLine="0"/>
              <w:rPr>
                <w:rFonts w:ascii="Times New Roman" w:hAnsi="Times New Roman"/>
              </w:rPr>
            </w:pPr>
          </w:p>
        </w:tc>
        <w:tc>
          <w:tcPr>
            <w:tcW w:w="1167" w:type="pct"/>
            <w:vAlign w:val="center"/>
          </w:tcPr>
          <w:p w14:paraId="2B2A5620" w14:textId="5E03E107" w:rsidR="00BC4C13" w:rsidRPr="000135E9" w:rsidRDefault="00BC4C13" w:rsidP="00B360BF">
            <w:pPr>
              <w:ind w:firstLineChars="0" w:firstLine="0"/>
            </w:pPr>
            <w:r w:rsidRPr="000135E9">
              <w:rPr>
                <w:rFonts w:ascii="Times New Roman" w:hAnsi="Times New Roman"/>
              </w:rPr>
              <w:t>1</w:t>
            </w:r>
          </w:p>
        </w:tc>
        <w:tc>
          <w:tcPr>
            <w:tcW w:w="804" w:type="pct"/>
            <w:gridSpan w:val="2"/>
            <w:vAlign w:val="center"/>
          </w:tcPr>
          <w:p w14:paraId="784CD3A9" w14:textId="3A0572F5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4 (20</w:t>
            </w:r>
            <w:r w:rsidR="00952783" w:rsidRPr="000135E9">
              <w:rPr>
                <w:rFonts w:ascii="Times New Roman" w:hAnsi="Times New Roman"/>
              </w:rPr>
              <w:t>.0</w:t>
            </w:r>
            <w:r w:rsidRPr="000135E9">
              <w:rPr>
                <w:rFonts w:ascii="Times New Roman" w:hAnsi="Times New Roman"/>
              </w:rPr>
              <w:t>)</w:t>
            </w:r>
          </w:p>
        </w:tc>
        <w:tc>
          <w:tcPr>
            <w:tcW w:w="754" w:type="pct"/>
            <w:gridSpan w:val="2"/>
            <w:vAlign w:val="center"/>
          </w:tcPr>
          <w:p w14:paraId="366100D1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26 (32.1)</w:t>
            </w:r>
          </w:p>
        </w:tc>
        <w:tc>
          <w:tcPr>
            <w:tcW w:w="886" w:type="pct"/>
            <w:gridSpan w:val="2"/>
            <w:vAlign w:val="center"/>
          </w:tcPr>
          <w:p w14:paraId="426926AB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21 (58.3)</w:t>
            </w:r>
          </w:p>
        </w:tc>
        <w:tc>
          <w:tcPr>
            <w:tcW w:w="693" w:type="pct"/>
            <w:gridSpan w:val="2"/>
            <w:vAlign w:val="center"/>
          </w:tcPr>
          <w:p w14:paraId="56FD58AB" w14:textId="04282795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10 (40</w:t>
            </w:r>
            <w:r w:rsidR="00952783" w:rsidRPr="000135E9">
              <w:rPr>
                <w:rFonts w:ascii="Times New Roman" w:hAnsi="Times New Roman"/>
              </w:rPr>
              <w:t>.0</w:t>
            </w:r>
            <w:r w:rsidRPr="000135E9">
              <w:rPr>
                <w:rFonts w:ascii="Times New Roman" w:hAnsi="Times New Roman"/>
              </w:rPr>
              <w:t>)</w:t>
            </w:r>
          </w:p>
        </w:tc>
        <w:tc>
          <w:tcPr>
            <w:tcW w:w="495" w:type="pct"/>
            <w:vMerge w:val="restart"/>
            <w:vAlign w:val="center"/>
          </w:tcPr>
          <w:p w14:paraId="503F7D33" w14:textId="58FBBD7B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0.081</w:t>
            </w:r>
          </w:p>
        </w:tc>
      </w:tr>
      <w:tr w:rsidR="000135E9" w:rsidRPr="000135E9" w14:paraId="2F9ED91B" w14:textId="77777777" w:rsidTr="00B360BF">
        <w:trPr>
          <w:trHeight w:val="283"/>
          <w:jc w:val="center"/>
        </w:trPr>
        <w:tc>
          <w:tcPr>
            <w:tcW w:w="202" w:type="pct"/>
            <w:vMerge/>
            <w:vAlign w:val="center"/>
          </w:tcPr>
          <w:p w14:paraId="2093B0A0" w14:textId="10551049" w:rsidR="00BC4C13" w:rsidRPr="000135E9" w:rsidRDefault="00BC4C13" w:rsidP="00B360BF">
            <w:pPr>
              <w:ind w:firstLineChars="0" w:firstLine="0"/>
              <w:rPr>
                <w:rFonts w:ascii="Times New Roman" w:hAnsi="Times New Roman"/>
              </w:rPr>
            </w:pPr>
          </w:p>
        </w:tc>
        <w:tc>
          <w:tcPr>
            <w:tcW w:w="1167" w:type="pct"/>
            <w:vAlign w:val="center"/>
          </w:tcPr>
          <w:p w14:paraId="5C6858EE" w14:textId="0910CC33" w:rsidR="00BC4C13" w:rsidRPr="000135E9" w:rsidRDefault="00BC4C13" w:rsidP="00B360BF">
            <w:pPr>
              <w:ind w:firstLineChars="0" w:firstLine="0"/>
            </w:pPr>
            <w:r w:rsidRPr="000135E9">
              <w:rPr>
                <w:rFonts w:ascii="Times New Roman" w:hAnsi="Times New Roman"/>
              </w:rPr>
              <w:t>&gt;1</w:t>
            </w:r>
          </w:p>
        </w:tc>
        <w:tc>
          <w:tcPr>
            <w:tcW w:w="804" w:type="pct"/>
            <w:gridSpan w:val="2"/>
            <w:vAlign w:val="center"/>
          </w:tcPr>
          <w:p w14:paraId="56F883E2" w14:textId="4C58F5CE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10 (50</w:t>
            </w:r>
            <w:r w:rsidR="00952783" w:rsidRPr="000135E9">
              <w:rPr>
                <w:rFonts w:ascii="Times New Roman" w:hAnsi="Times New Roman"/>
              </w:rPr>
              <w:t>.0</w:t>
            </w:r>
            <w:r w:rsidRPr="000135E9">
              <w:rPr>
                <w:rFonts w:ascii="Times New Roman" w:hAnsi="Times New Roman"/>
              </w:rPr>
              <w:t>)</w:t>
            </w:r>
          </w:p>
        </w:tc>
        <w:tc>
          <w:tcPr>
            <w:tcW w:w="754" w:type="pct"/>
            <w:gridSpan w:val="2"/>
            <w:vAlign w:val="center"/>
          </w:tcPr>
          <w:p w14:paraId="16E851B7" w14:textId="1F15C6E4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30 (37</w:t>
            </w:r>
            <w:r w:rsidR="00952783" w:rsidRPr="000135E9">
              <w:rPr>
                <w:rFonts w:ascii="Times New Roman" w:hAnsi="Times New Roman"/>
              </w:rPr>
              <w:t>.0</w:t>
            </w:r>
            <w:r w:rsidRPr="000135E9">
              <w:rPr>
                <w:rFonts w:ascii="Times New Roman" w:hAnsi="Times New Roman"/>
              </w:rPr>
              <w:t>)</w:t>
            </w:r>
          </w:p>
        </w:tc>
        <w:tc>
          <w:tcPr>
            <w:tcW w:w="886" w:type="pct"/>
            <w:gridSpan w:val="2"/>
            <w:vAlign w:val="center"/>
          </w:tcPr>
          <w:p w14:paraId="6993A06F" w14:textId="70280B50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9 (25</w:t>
            </w:r>
            <w:r w:rsidR="00952783" w:rsidRPr="000135E9">
              <w:rPr>
                <w:rFonts w:ascii="Times New Roman" w:hAnsi="Times New Roman"/>
              </w:rPr>
              <w:t>.0</w:t>
            </w:r>
            <w:r w:rsidRPr="000135E9">
              <w:rPr>
                <w:rFonts w:ascii="Times New Roman" w:hAnsi="Times New Roman"/>
              </w:rPr>
              <w:t>)</w:t>
            </w:r>
          </w:p>
        </w:tc>
        <w:tc>
          <w:tcPr>
            <w:tcW w:w="693" w:type="pct"/>
            <w:gridSpan w:val="2"/>
            <w:vAlign w:val="center"/>
          </w:tcPr>
          <w:p w14:paraId="5F7EC30D" w14:textId="44A0CD49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10 (40</w:t>
            </w:r>
            <w:r w:rsidR="00952783" w:rsidRPr="000135E9">
              <w:rPr>
                <w:rFonts w:ascii="Times New Roman" w:hAnsi="Times New Roman"/>
              </w:rPr>
              <w:t>.0</w:t>
            </w:r>
            <w:r w:rsidRPr="000135E9">
              <w:rPr>
                <w:rFonts w:ascii="Times New Roman" w:hAnsi="Times New Roman"/>
              </w:rPr>
              <w:t>)</w:t>
            </w:r>
          </w:p>
        </w:tc>
        <w:tc>
          <w:tcPr>
            <w:tcW w:w="495" w:type="pct"/>
            <w:vMerge/>
            <w:vAlign w:val="center"/>
          </w:tcPr>
          <w:p w14:paraId="1D0DA5D0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</w:p>
        </w:tc>
      </w:tr>
      <w:tr w:rsidR="000135E9" w:rsidRPr="000135E9" w14:paraId="73275C4F" w14:textId="77777777" w:rsidTr="00B360BF">
        <w:trPr>
          <w:trHeight w:val="283"/>
          <w:jc w:val="center"/>
        </w:trPr>
        <w:tc>
          <w:tcPr>
            <w:tcW w:w="202" w:type="pct"/>
            <w:vMerge/>
            <w:vAlign w:val="center"/>
          </w:tcPr>
          <w:p w14:paraId="7BFBB1A7" w14:textId="2A5E83A8" w:rsidR="00BC4C13" w:rsidRPr="000135E9" w:rsidRDefault="00BC4C13" w:rsidP="00B360BF">
            <w:pPr>
              <w:ind w:firstLineChars="0" w:firstLine="0"/>
              <w:rPr>
                <w:rFonts w:ascii="Times New Roman" w:hAnsi="Times New Roman"/>
              </w:rPr>
            </w:pPr>
          </w:p>
        </w:tc>
        <w:tc>
          <w:tcPr>
            <w:tcW w:w="1167" w:type="pct"/>
            <w:vAlign w:val="center"/>
          </w:tcPr>
          <w:p w14:paraId="70BC2A8B" w14:textId="2821BB68" w:rsidR="00BC4C13" w:rsidRPr="000135E9" w:rsidRDefault="00BC4C13" w:rsidP="00B360BF">
            <w:pPr>
              <w:ind w:firstLineChars="0" w:firstLine="0"/>
            </w:pPr>
            <w:r w:rsidRPr="000135E9">
              <w:rPr>
                <w:rFonts w:ascii="Times New Roman" w:hAnsi="Times New Roman"/>
              </w:rPr>
              <w:t>Negative</w:t>
            </w:r>
          </w:p>
        </w:tc>
        <w:tc>
          <w:tcPr>
            <w:tcW w:w="804" w:type="pct"/>
            <w:gridSpan w:val="2"/>
            <w:vAlign w:val="center"/>
          </w:tcPr>
          <w:p w14:paraId="561F047B" w14:textId="464E2F9C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6 (30</w:t>
            </w:r>
            <w:r w:rsidR="00952783" w:rsidRPr="000135E9">
              <w:rPr>
                <w:rFonts w:ascii="Times New Roman" w:hAnsi="Times New Roman"/>
              </w:rPr>
              <w:t>.0</w:t>
            </w:r>
            <w:r w:rsidRPr="000135E9">
              <w:rPr>
                <w:rFonts w:ascii="Times New Roman" w:hAnsi="Times New Roman"/>
              </w:rPr>
              <w:t>)</w:t>
            </w:r>
          </w:p>
        </w:tc>
        <w:tc>
          <w:tcPr>
            <w:tcW w:w="754" w:type="pct"/>
            <w:gridSpan w:val="2"/>
            <w:vAlign w:val="center"/>
          </w:tcPr>
          <w:p w14:paraId="7EFBB840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25 (30.9)</w:t>
            </w:r>
          </w:p>
        </w:tc>
        <w:tc>
          <w:tcPr>
            <w:tcW w:w="886" w:type="pct"/>
            <w:gridSpan w:val="2"/>
            <w:vAlign w:val="center"/>
          </w:tcPr>
          <w:p w14:paraId="19D870BB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6 (16.7)</w:t>
            </w:r>
          </w:p>
        </w:tc>
        <w:tc>
          <w:tcPr>
            <w:tcW w:w="693" w:type="pct"/>
            <w:gridSpan w:val="2"/>
            <w:vAlign w:val="center"/>
          </w:tcPr>
          <w:p w14:paraId="1F69649E" w14:textId="24B85BBF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5 (20</w:t>
            </w:r>
            <w:r w:rsidR="00952783" w:rsidRPr="000135E9">
              <w:rPr>
                <w:rFonts w:ascii="Times New Roman" w:hAnsi="Times New Roman"/>
              </w:rPr>
              <w:t>.0</w:t>
            </w:r>
            <w:r w:rsidRPr="000135E9">
              <w:rPr>
                <w:rFonts w:ascii="Times New Roman" w:hAnsi="Times New Roman"/>
              </w:rPr>
              <w:t>)</w:t>
            </w:r>
          </w:p>
        </w:tc>
        <w:tc>
          <w:tcPr>
            <w:tcW w:w="495" w:type="pct"/>
            <w:vMerge/>
            <w:vAlign w:val="center"/>
          </w:tcPr>
          <w:p w14:paraId="2945BB18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</w:p>
        </w:tc>
      </w:tr>
      <w:tr w:rsidR="000135E9" w:rsidRPr="000135E9" w14:paraId="6742B50F" w14:textId="77777777" w:rsidTr="00B360BF">
        <w:trPr>
          <w:trHeight w:val="283"/>
          <w:jc w:val="center"/>
        </w:trPr>
        <w:tc>
          <w:tcPr>
            <w:tcW w:w="5000" w:type="pct"/>
            <w:gridSpan w:val="11"/>
            <w:vAlign w:val="center"/>
          </w:tcPr>
          <w:p w14:paraId="2F90F639" w14:textId="19505BF0" w:rsidR="00BC4C13" w:rsidRPr="000135E9" w:rsidRDefault="00BC4C13" w:rsidP="00B360BF">
            <w:pPr>
              <w:ind w:firstLineChars="0" w:firstLine="0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HPV</w:t>
            </w:r>
            <w:r w:rsidR="00952783" w:rsidRPr="000135E9">
              <w:rPr>
                <w:rFonts w:ascii="Times New Roman" w:hAnsi="Times New Roman"/>
              </w:rPr>
              <w:t>-</w:t>
            </w:r>
            <w:r w:rsidRPr="000135E9">
              <w:rPr>
                <w:rFonts w:ascii="Times New Roman" w:hAnsi="Times New Roman"/>
              </w:rPr>
              <w:t xml:space="preserve">16 </w:t>
            </w:r>
            <w:r w:rsidR="00B079E9" w:rsidRPr="000135E9">
              <w:rPr>
                <w:rFonts w:ascii="Times New Roman" w:hAnsi="Times New Roman"/>
              </w:rPr>
              <w:t>c</w:t>
            </w:r>
            <w:r w:rsidRPr="000135E9">
              <w:rPr>
                <w:rFonts w:ascii="Times New Roman" w:hAnsi="Times New Roman"/>
              </w:rPr>
              <w:t>hanges</w:t>
            </w:r>
          </w:p>
        </w:tc>
      </w:tr>
      <w:tr w:rsidR="000135E9" w:rsidRPr="000135E9" w14:paraId="2887AADD" w14:textId="77777777" w:rsidTr="00B360BF">
        <w:trPr>
          <w:trHeight w:val="283"/>
          <w:jc w:val="center"/>
        </w:trPr>
        <w:tc>
          <w:tcPr>
            <w:tcW w:w="202" w:type="pct"/>
            <w:vMerge w:val="restart"/>
            <w:vAlign w:val="center"/>
          </w:tcPr>
          <w:p w14:paraId="0528DDD0" w14:textId="718E9481" w:rsidR="00BC4C13" w:rsidRPr="000135E9" w:rsidRDefault="00BC4C13" w:rsidP="00B360BF">
            <w:pPr>
              <w:ind w:firstLineChars="0" w:firstLine="0"/>
              <w:rPr>
                <w:rFonts w:ascii="Times New Roman" w:hAnsi="Times New Roman"/>
              </w:rPr>
            </w:pPr>
          </w:p>
        </w:tc>
        <w:tc>
          <w:tcPr>
            <w:tcW w:w="1167" w:type="pct"/>
            <w:vAlign w:val="center"/>
          </w:tcPr>
          <w:p w14:paraId="27E615E5" w14:textId="1D9549DD" w:rsidR="00BC4C13" w:rsidRPr="000135E9" w:rsidRDefault="00BC4C13" w:rsidP="00B360BF">
            <w:pPr>
              <w:ind w:firstLineChars="0" w:firstLine="0"/>
            </w:pPr>
            <w:r w:rsidRPr="000135E9">
              <w:rPr>
                <w:rFonts w:ascii="Times New Roman" w:hAnsi="Times New Roman"/>
              </w:rPr>
              <w:t>Converted to Negative</w:t>
            </w:r>
          </w:p>
        </w:tc>
        <w:tc>
          <w:tcPr>
            <w:tcW w:w="804" w:type="pct"/>
            <w:gridSpan w:val="2"/>
            <w:vAlign w:val="center"/>
          </w:tcPr>
          <w:p w14:paraId="1A3403D7" w14:textId="77F38DE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3 (</w:t>
            </w:r>
            <w:proofErr w:type="gramStart"/>
            <w:r w:rsidRPr="000135E9">
              <w:rPr>
                <w:rFonts w:ascii="Times New Roman" w:hAnsi="Times New Roman"/>
              </w:rPr>
              <w:t>50</w:t>
            </w:r>
            <w:r w:rsidR="00952783" w:rsidRPr="000135E9">
              <w:rPr>
                <w:rFonts w:ascii="Times New Roman" w:hAnsi="Times New Roman"/>
              </w:rPr>
              <w:t>.0</w:t>
            </w:r>
            <w:r w:rsidRPr="000135E9">
              <w:rPr>
                <w:rFonts w:ascii="Times New Roman" w:hAnsi="Times New Roman"/>
              </w:rPr>
              <w:t>)</w:t>
            </w:r>
            <w:proofErr w:type="spellStart"/>
            <w:r w:rsidRPr="000135E9">
              <w:rPr>
                <w:rFonts w:ascii="Times New Roman" w:hAnsi="Times New Roman"/>
                <w:vertAlign w:val="superscript"/>
              </w:rPr>
              <w:t>a</w:t>
            </w:r>
            <w:proofErr w:type="gramEnd"/>
            <w:r w:rsidRPr="000135E9">
              <w:rPr>
                <w:rFonts w:ascii="Times New Roman" w:hAnsi="Times New Roman"/>
                <w:vertAlign w:val="superscript"/>
              </w:rPr>
              <w:t>,b</w:t>
            </w:r>
            <w:proofErr w:type="spellEnd"/>
          </w:p>
        </w:tc>
        <w:tc>
          <w:tcPr>
            <w:tcW w:w="754" w:type="pct"/>
            <w:gridSpan w:val="2"/>
            <w:vAlign w:val="center"/>
          </w:tcPr>
          <w:p w14:paraId="58840893" w14:textId="6E576546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20 (</w:t>
            </w:r>
            <w:proofErr w:type="gramStart"/>
            <w:r w:rsidRPr="000135E9">
              <w:rPr>
                <w:rFonts w:ascii="Times New Roman" w:hAnsi="Times New Roman"/>
              </w:rPr>
              <w:t>69</w:t>
            </w:r>
            <w:r w:rsidR="00952783" w:rsidRPr="000135E9">
              <w:rPr>
                <w:rFonts w:ascii="Times New Roman" w:hAnsi="Times New Roman"/>
              </w:rPr>
              <w:t>.0</w:t>
            </w:r>
            <w:r w:rsidRPr="000135E9">
              <w:rPr>
                <w:rFonts w:ascii="Times New Roman" w:hAnsi="Times New Roman"/>
              </w:rPr>
              <w:t>)</w:t>
            </w:r>
            <w:r w:rsidRPr="000135E9">
              <w:rPr>
                <w:rFonts w:ascii="Times New Roman" w:hAnsi="Times New Roman"/>
                <w:vertAlign w:val="superscript"/>
              </w:rPr>
              <w:t>b</w:t>
            </w:r>
            <w:proofErr w:type="gramEnd"/>
          </w:p>
        </w:tc>
        <w:tc>
          <w:tcPr>
            <w:tcW w:w="886" w:type="pct"/>
            <w:gridSpan w:val="2"/>
            <w:vAlign w:val="center"/>
          </w:tcPr>
          <w:p w14:paraId="5C49D574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5 (38.5)</w:t>
            </w:r>
            <w:proofErr w:type="spellStart"/>
            <w:r w:rsidRPr="000135E9">
              <w:rPr>
                <w:rFonts w:ascii="Times New Roman" w:hAnsi="Times New Roman"/>
                <w:vertAlign w:val="superscript"/>
              </w:rPr>
              <w:t>a,b</w:t>
            </w:r>
            <w:proofErr w:type="spellEnd"/>
          </w:p>
        </w:tc>
        <w:tc>
          <w:tcPr>
            <w:tcW w:w="693" w:type="pct"/>
            <w:gridSpan w:val="2"/>
            <w:vAlign w:val="center"/>
          </w:tcPr>
          <w:p w14:paraId="178EAC1E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1 (12.5)</w:t>
            </w:r>
            <w:r w:rsidRPr="000135E9"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495" w:type="pct"/>
            <w:vMerge w:val="restart"/>
            <w:vAlign w:val="center"/>
          </w:tcPr>
          <w:p w14:paraId="576DC0BB" w14:textId="68417353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0.025</w:t>
            </w:r>
          </w:p>
        </w:tc>
      </w:tr>
      <w:tr w:rsidR="000135E9" w:rsidRPr="000135E9" w14:paraId="3E166CEF" w14:textId="77777777" w:rsidTr="00B360BF">
        <w:trPr>
          <w:trHeight w:val="283"/>
          <w:jc w:val="center"/>
        </w:trPr>
        <w:tc>
          <w:tcPr>
            <w:tcW w:w="202" w:type="pct"/>
            <w:vMerge/>
            <w:vAlign w:val="center"/>
          </w:tcPr>
          <w:p w14:paraId="77B2AD75" w14:textId="05E3FA80" w:rsidR="00BC4C13" w:rsidRPr="000135E9" w:rsidRDefault="00BC4C13" w:rsidP="00B360BF">
            <w:pPr>
              <w:ind w:firstLineChars="0" w:firstLine="0"/>
              <w:rPr>
                <w:rFonts w:ascii="Times New Roman" w:hAnsi="Times New Roman"/>
              </w:rPr>
            </w:pPr>
          </w:p>
        </w:tc>
        <w:tc>
          <w:tcPr>
            <w:tcW w:w="1167" w:type="pct"/>
            <w:vAlign w:val="center"/>
          </w:tcPr>
          <w:p w14:paraId="52731D5C" w14:textId="4150A638" w:rsidR="00BC4C13" w:rsidRPr="000135E9" w:rsidRDefault="00BC4C13" w:rsidP="00B360BF">
            <w:pPr>
              <w:ind w:firstLineChars="0" w:firstLine="0"/>
            </w:pPr>
            <w:r w:rsidRPr="000135E9">
              <w:rPr>
                <w:rFonts w:ascii="Times New Roman" w:hAnsi="Times New Roman"/>
              </w:rPr>
              <w:t>Persistent</w:t>
            </w:r>
          </w:p>
        </w:tc>
        <w:tc>
          <w:tcPr>
            <w:tcW w:w="804" w:type="pct"/>
            <w:gridSpan w:val="2"/>
            <w:vAlign w:val="center"/>
          </w:tcPr>
          <w:p w14:paraId="75F6688C" w14:textId="40E2A8D0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1 (16.7)</w:t>
            </w:r>
            <w:r w:rsidRPr="000135E9"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754" w:type="pct"/>
            <w:gridSpan w:val="2"/>
            <w:vAlign w:val="center"/>
          </w:tcPr>
          <w:p w14:paraId="0915CBD5" w14:textId="0C0CC453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6 (20.7)</w:t>
            </w:r>
            <w:r w:rsidRPr="000135E9"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886" w:type="pct"/>
            <w:gridSpan w:val="2"/>
            <w:vAlign w:val="center"/>
          </w:tcPr>
          <w:p w14:paraId="24395F5B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7 (53.8)</w:t>
            </w:r>
            <w:r w:rsidRPr="000135E9"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693" w:type="pct"/>
            <w:gridSpan w:val="2"/>
            <w:vAlign w:val="center"/>
          </w:tcPr>
          <w:p w14:paraId="480BE9A5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5 (62.5)</w:t>
            </w:r>
            <w:r w:rsidRPr="000135E9"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495" w:type="pct"/>
            <w:vMerge/>
            <w:vAlign w:val="center"/>
          </w:tcPr>
          <w:p w14:paraId="0C0F32A4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</w:p>
        </w:tc>
      </w:tr>
      <w:tr w:rsidR="000135E9" w:rsidRPr="000135E9" w14:paraId="3E40D53D" w14:textId="77777777" w:rsidTr="00B360BF">
        <w:trPr>
          <w:trHeight w:val="283"/>
          <w:jc w:val="center"/>
        </w:trPr>
        <w:tc>
          <w:tcPr>
            <w:tcW w:w="202" w:type="pct"/>
            <w:vMerge/>
            <w:vAlign w:val="center"/>
          </w:tcPr>
          <w:p w14:paraId="7D5DDEDE" w14:textId="160DA7B1" w:rsidR="00BC4C13" w:rsidRPr="000135E9" w:rsidRDefault="00BC4C13" w:rsidP="00B360BF">
            <w:pPr>
              <w:ind w:firstLineChars="0" w:firstLine="0"/>
              <w:rPr>
                <w:rFonts w:ascii="Times New Roman" w:hAnsi="Times New Roman"/>
              </w:rPr>
            </w:pPr>
          </w:p>
        </w:tc>
        <w:tc>
          <w:tcPr>
            <w:tcW w:w="1167" w:type="pct"/>
            <w:vAlign w:val="center"/>
          </w:tcPr>
          <w:p w14:paraId="467E3875" w14:textId="648D538A" w:rsidR="00BC4C13" w:rsidRPr="000135E9" w:rsidRDefault="00BC4C13" w:rsidP="00B360BF">
            <w:pPr>
              <w:ind w:firstLineChars="0" w:firstLine="0"/>
            </w:pPr>
            <w:r w:rsidRPr="000135E9">
              <w:rPr>
                <w:rFonts w:ascii="Times New Roman" w:hAnsi="Times New Roman"/>
              </w:rPr>
              <w:t>Persistent with new HPV</w:t>
            </w:r>
          </w:p>
        </w:tc>
        <w:tc>
          <w:tcPr>
            <w:tcW w:w="804" w:type="pct"/>
            <w:gridSpan w:val="2"/>
            <w:vAlign w:val="center"/>
          </w:tcPr>
          <w:p w14:paraId="361525DF" w14:textId="253A3E8C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2 (33.3)</w:t>
            </w:r>
            <w:r w:rsidRPr="000135E9"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754" w:type="pct"/>
            <w:gridSpan w:val="2"/>
            <w:vAlign w:val="center"/>
          </w:tcPr>
          <w:p w14:paraId="645AB792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3 (10.3)</w:t>
            </w:r>
            <w:r w:rsidRPr="000135E9"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886" w:type="pct"/>
            <w:gridSpan w:val="2"/>
            <w:vAlign w:val="center"/>
          </w:tcPr>
          <w:p w14:paraId="07415AE5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1 (7.7)</w:t>
            </w:r>
            <w:r w:rsidRPr="000135E9"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693" w:type="pct"/>
            <w:gridSpan w:val="2"/>
            <w:vAlign w:val="center"/>
          </w:tcPr>
          <w:p w14:paraId="7148CA85" w14:textId="6BCD02E2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2 (</w:t>
            </w:r>
            <w:proofErr w:type="gramStart"/>
            <w:r w:rsidRPr="000135E9">
              <w:rPr>
                <w:rFonts w:ascii="Times New Roman" w:hAnsi="Times New Roman"/>
              </w:rPr>
              <w:t>25</w:t>
            </w:r>
            <w:r w:rsidR="00952783" w:rsidRPr="000135E9">
              <w:rPr>
                <w:rFonts w:ascii="Times New Roman" w:hAnsi="Times New Roman"/>
              </w:rPr>
              <w:t>.0</w:t>
            </w:r>
            <w:r w:rsidRPr="000135E9">
              <w:rPr>
                <w:rFonts w:ascii="Times New Roman" w:hAnsi="Times New Roman"/>
              </w:rPr>
              <w:t>)</w:t>
            </w:r>
            <w:r w:rsidRPr="000135E9">
              <w:rPr>
                <w:rFonts w:ascii="Times New Roman" w:hAnsi="Times New Roman"/>
                <w:vertAlign w:val="superscript"/>
              </w:rPr>
              <w:t>a</w:t>
            </w:r>
            <w:proofErr w:type="gramEnd"/>
          </w:p>
        </w:tc>
        <w:tc>
          <w:tcPr>
            <w:tcW w:w="495" w:type="pct"/>
            <w:vMerge/>
            <w:vAlign w:val="center"/>
          </w:tcPr>
          <w:p w14:paraId="108E4D86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</w:p>
        </w:tc>
      </w:tr>
      <w:tr w:rsidR="000135E9" w:rsidRPr="000135E9" w14:paraId="2E0CB55B" w14:textId="77777777" w:rsidTr="00B360BF">
        <w:trPr>
          <w:trHeight w:val="283"/>
          <w:jc w:val="center"/>
        </w:trPr>
        <w:tc>
          <w:tcPr>
            <w:tcW w:w="5000" w:type="pct"/>
            <w:gridSpan w:val="11"/>
            <w:vAlign w:val="center"/>
          </w:tcPr>
          <w:p w14:paraId="233E749F" w14:textId="3AE3D610" w:rsidR="00BC4C13" w:rsidRPr="000135E9" w:rsidRDefault="00BC4C13" w:rsidP="00B360BF">
            <w:pPr>
              <w:ind w:firstLineChars="0" w:firstLine="0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HPV</w:t>
            </w:r>
            <w:r w:rsidR="00952783" w:rsidRPr="000135E9">
              <w:rPr>
                <w:rFonts w:ascii="Times New Roman" w:hAnsi="Times New Roman"/>
              </w:rPr>
              <w:t>-</w:t>
            </w:r>
            <w:r w:rsidRPr="000135E9">
              <w:rPr>
                <w:rFonts w:ascii="Times New Roman" w:hAnsi="Times New Roman"/>
              </w:rPr>
              <w:t xml:space="preserve">18 </w:t>
            </w:r>
            <w:r w:rsidR="00B079E9" w:rsidRPr="000135E9">
              <w:rPr>
                <w:rFonts w:ascii="Times New Roman" w:hAnsi="Times New Roman"/>
              </w:rPr>
              <w:t>c</w:t>
            </w:r>
            <w:r w:rsidRPr="000135E9">
              <w:rPr>
                <w:rFonts w:ascii="Times New Roman" w:hAnsi="Times New Roman"/>
              </w:rPr>
              <w:t>hanges</w:t>
            </w:r>
          </w:p>
        </w:tc>
      </w:tr>
      <w:tr w:rsidR="000135E9" w:rsidRPr="000135E9" w14:paraId="5F50F3DD" w14:textId="77777777" w:rsidTr="00B360BF">
        <w:trPr>
          <w:trHeight w:val="283"/>
          <w:jc w:val="center"/>
        </w:trPr>
        <w:tc>
          <w:tcPr>
            <w:tcW w:w="202" w:type="pct"/>
            <w:vMerge w:val="restart"/>
            <w:vAlign w:val="center"/>
          </w:tcPr>
          <w:p w14:paraId="38962360" w14:textId="2DE5A23E" w:rsidR="00BC4C13" w:rsidRPr="000135E9" w:rsidRDefault="00BC4C13" w:rsidP="00B360BF">
            <w:pPr>
              <w:ind w:firstLineChars="0" w:firstLine="0"/>
              <w:rPr>
                <w:rFonts w:ascii="Times New Roman" w:hAnsi="Times New Roman"/>
              </w:rPr>
            </w:pPr>
          </w:p>
        </w:tc>
        <w:tc>
          <w:tcPr>
            <w:tcW w:w="1167" w:type="pct"/>
            <w:vAlign w:val="center"/>
          </w:tcPr>
          <w:p w14:paraId="26B9E835" w14:textId="1631AD80" w:rsidR="00BC4C13" w:rsidRPr="000135E9" w:rsidRDefault="00BC4C13" w:rsidP="00B360BF">
            <w:pPr>
              <w:ind w:firstLineChars="0" w:firstLine="0"/>
            </w:pPr>
            <w:r w:rsidRPr="000135E9">
              <w:rPr>
                <w:rFonts w:ascii="Times New Roman" w:hAnsi="Times New Roman"/>
              </w:rPr>
              <w:t>Converted to Negative</w:t>
            </w:r>
          </w:p>
        </w:tc>
        <w:tc>
          <w:tcPr>
            <w:tcW w:w="804" w:type="pct"/>
            <w:gridSpan w:val="2"/>
            <w:vAlign w:val="center"/>
          </w:tcPr>
          <w:p w14:paraId="5EB9872A" w14:textId="2FCEAC6F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2 (50)</w:t>
            </w:r>
          </w:p>
        </w:tc>
        <w:tc>
          <w:tcPr>
            <w:tcW w:w="754" w:type="pct"/>
            <w:gridSpan w:val="2"/>
            <w:vAlign w:val="center"/>
          </w:tcPr>
          <w:p w14:paraId="0E833964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4 (66.7)</w:t>
            </w:r>
          </w:p>
        </w:tc>
        <w:tc>
          <w:tcPr>
            <w:tcW w:w="886" w:type="pct"/>
            <w:gridSpan w:val="2"/>
            <w:vAlign w:val="center"/>
          </w:tcPr>
          <w:p w14:paraId="5B3D70B7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2 (100)</w:t>
            </w:r>
          </w:p>
        </w:tc>
        <w:tc>
          <w:tcPr>
            <w:tcW w:w="693" w:type="pct"/>
            <w:gridSpan w:val="2"/>
            <w:vAlign w:val="center"/>
          </w:tcPr>
          <w:p w14:paraId="5F1A0FF2" w14:textId="35AFC995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0</w:t>
            </w:r>
            <w:r w:rsidR="00AE7CC7" w:rsidRPr="000135E9">
              <w:rPr>
                <w:rFonts w:ascii="Times New Roman" w:hAnsi="Times New Roman"/>
              </w:rPr>
              <w:t xml:space="preserve"> </w:t>
            </w:r>
            <w:r w:rsidRPr="000135E9">
              <w:rPr>
                <w:rFonts w:ascii="Times New Roman" w:hAnsi="Times New Roman"/>
              </w:rPr>
              <w:t>(0)</w:t>
            </w:r>
          </w:p>
        </w:tc>
        <w:tc>
          <w:tcPr>
            <w:tcW w:w="495" w:type="pct"/>
            <w:vMerge w:val="restart"/>
            <w:vAlign w:val="center"/>
          </w:tcPr>
          <w:p w14:paraId="05E28D3C" w14:textId="343D8150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0.776</w:t>
            </w:r>
          </w:p>
        </w:tc>
      </w:tr>
      <w:tr w:rsidR="000135E9" w:rsidRPr="000135E9" w14:paraId="43AE60C6" w14:textId="77777777" w:rsidTr="00B360BF">
        <w:trPr>
          <w:trHeight w:val="283"/>
          <w:jc w:val="center"/>
        </w:trPr>
        <w:tc>
          <w:tcPr>
            <w:tcW w:w="202" w:type="pct"/>
            <w:vMerge/>
            <w:vAlign w:val="center"/>
          </w:tcPr>
          <w:p w14:paraId="3FA8408C" w14:textId="5D8DE94E" w:rsidR="00BC4C13" w:rsidRPr="000135E9" w:rsidRDefault="00BC4C13" w:rsidP="00B360BF">
            <w:pPr>
              <w:ind w:firstLineChars="0" w:firstLine="0"/>
              <w:rPr>
                <w:rFonts w:ascii="Times New Roman" w:hAnsi="Times New Roman"/>
              </w:rPr>
            </w:pPr>
          </w:p>
        </w:tc>
        <w:tc>
          <w:tcPr>
            <w:tcW w:w="1167" w:type="pct"/>
            <w:vAlign w:val="center"/>
          </w:tcPr>
          <w:p w14:paraId="42CF4D24" w14:textId="26A2FC78" w:rsidR="00BC4C13" w:rsidRPr="000135E9" w:rsidRDefault="00BC4C13" w:rsidP="00B360BF">
            <w:pPr>
              <w:ind w:firstLineChars="0" w:firstLine="0"/>
            </w:pPr>
            <w:r w:rsidRPr="000135E9">
              <w:rPr>
                <w:rFonts w:ascii="Times New Roman" w:hAnsi="Times New Roman"/>
              </w:rPr>
              <w:t>Persistent</w:t>
            </w:r>
          </w:p>
        </w:tc>
        <w:tc>
          <w:tcPr>
            <w:tcW w:w="804" w:type="pct"/>
            <w:gridSpan w:val="2"/>
            <w:vAlign w:val="center"/>
          </w:tcPr>
          <w:p w14:paraId="6FA298EB" w14:textId="450DF07A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1 (25)</w:t>
            </w:r>
          </w:p>
        </w:tc>
        <w:tc>
          <w:tcPr>
            <w:tcW w:w="754" w:type="pct"/>
            <w:gridSpan w:val="2"/>
            <w:vAlign w:val="center"/>
          </w:tcPr>
          <w:p w14:paraId="4BD16B14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1 (16.7)</w:t>
            </w:r>
          </w:p>
        </w:tc>
        <w:tc>
          <w:tcPr>
            <w:tcW w:w="886" w:type="pct"/>
            <w:gridSpan w:val="2"/>
            <w:vAlign w:val="center"/>
          </w:tcPr>
          <w:p w14:paraId="3C05B3E9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0 (0)</w:t>
            </w:r>
          </w:p>
        </w:tc>
        <w:tc>
          <w:tcPr>
            <w:tcW w:w="693" w:type="pct"/>
            <w:gridSpan w:val="2"/>
            <w:vAlign w:val="center"/>
          </w:tcPr>
          <w:p w14:paraId="41D3BCB9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1 (100)</w:t>
            </w:r>
          </w:p>
        </w:tc>
        <w:tc>
          <w:tcPr>
            <w:tcW w:w="495" w:type="pct"/>
            <w:vMerge/>
            <w:vAlign w:val="center"/>
          </w:tcPr>
          <w:p w14:paraId="72FBDF31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</w:p>
        </w:tc>
      </w:tr>
      <w:tr w:rsidR="000135E9" w:rsidRPr="000135E9" w14:paraId="200E4040" w14:textId="77777777" w:rsidTr="00B360BF">
        <w:trPr>
          <w:trHeight w:val="283"/>
          <w:jc w:val="center"/>
        </w:trPr>
        <w:tc>
          <w:tcPr>
            <w:tcW w:w="202" w:type="pct"/>
            <w:vMerge/>
            <w:vAlign w:val="center"/>
          </w:tcPr>
          <w:p w14:paraId="13C35D14" w14:textId="283C4BCD" w:rsidR="00BC4C13" w:rsidRPr="000135E9" w:rsidRDefault="00BC4C13" w:rsidP="00B360BF">
            <w:pPr>
              <w:ind w:firstLineChars="0" w:firstLine="0"/>
              <w:rPr>
                <w:rFonts w:ascii="Times New Roman" w:hAnsi="Times New Roman"/>
              </w:rPr>
            </w:pPr>
          </w:p>
        </w:tc>
        <w:tc>
          <w:tcPr>
            <w:tcW w:w="1167" w:type="pct"/>
            <w:vAlign w:val="center"/>
          </w:tcPr>
          <w:p w14:paraId="176D9D65" w14:textId="3C6730C7" w:rsidR="00BC4C13" w:rsidRPr="000135E9" w:rsidRDefault="00BC4C13" w:rsidP="00B360BF">
            <w:pPr>
              <w:ind w:firstLineChars="0" w:firstLine="0"/>
            </w:pPr>
            <w:r w:rsidRPr="000135E9">
              <w:rPr>
                <w:rFonts w:ascii="Times New Roman" w:hAnsi="Times New Roman"/>
              </w:rPr>
              <w:t>Persistent with new HPV</w:t>
            </w:r>
          </w:p>
        </w:tc>
        <w:tc>
          <w:tcPr>
            <w:tcW w:w="804" w:type="pct"/>
            <w:gridSpan w:val="2"/>
            <w:vAlign w:val="center"/>
          </w:tcPr>
          <w:p w14:paraId="6B74EA3B" w14:textId="25CF293C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1 (25)</w:t>
            </w:r>
          </w:p>
        </w:tc>
        <w:tc>
          <w:tcPr>
            <w:tcW w:w="754" w:type="pct"/>
            <w:gridSpan w:val="2"/>
            <w:vAlign w:val="center"/>
          </w:tcPr>
          <w:p w14:paraId="7F4AC8EC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1 (16.7)</w:t>
            </w:r>
          </w:p>
        </w:tc>
        <w:tc>
          <w:tcPr>
            <w:tcW w:w="886" w:type="pct"/>
            <w:gridSpan w:val="2"/>
            <w:vAlign w:val="center"/>
          </w:tcPr>
          <w:p w14:paraId="730B10B9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0 (0)</w:t>
            </w:r>
          </w:p>
        </w:tc>
        <w:tc>
          <w:tcPr>
            <w:tcW w:w="693" w:type="pct"/>
            <w:gridSpan w:val="2"/>
            <w:vAlign w:val="center"/>
          </w:tcPr>
          <w:p w14:paraId="0A8D8751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0 (0)</w:t>
            </w:r>
          </w:p>
        </w:tc>
        <w:tc>
          <w:tcPr>
            <w:tcW w:w="495" w:type="pct"/>
            <w:vMerge/>
            <w:vAlign w:val="center"/>
          </w:tcPr>
          <w:p w14:paraId="728CD682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</w:p>
        </w:tc>
      </w:tr>
      <w:tr w:rsidR="000135E9" w:rsidRPr="000135E9" w14:paraId="75447F76" w14:textId="77777777" w:rsidTr="00B360BF">
        <w:trPr>
          <w:trHeight w:val="283"/>
          <w:jc w:val="center"/>
        </w:trPr>
        <w:tc>
          <w:tcPr>
            <w:tcW w:w="5000" w:type="pct"/>
            <w:gridSpan w:val="11"/>
            <w:vAlign w:val="center"/>
          </w:tcPr>
          <w:p w14:paraId="3F3F2A3F" w14:textId="64F0B8FD" w:rsidR="00BC4C13" w:rsidRPr="000135E9" w:rsidRDefault="00BC4C13" w:rsidP="00B360BF">
            <w:pPr>
              <w:ind w:firstLineChars="0" w:firstLine="0"/>
              <w:rPr>
                <w:rFonts w:ascii="Times New Roman" w:hAnsi="Times New Roman"/>
              </w:rPr>
            </w:pPr>
            <w:proofErr w:type="spellStart"/>
            <w:r w:rsidRPr="000135E9">
              <w:rPr>
                <w:rFonts w:ascii="Times New Roman" w:hAnsi="Times New Roman"/>
              </w:rPr>
              <w:t>HrHPV</w:t>
            </w:r>
            <w:proofErr w:type="spellEnd"/>
            <w:r w:rsidRPr="000135E9">
              <w:rPr>
                <w:rFonts w:ascii="Times New Roman" w:hAnsi="Times New Roman"/>
              </w:rPr>
              <w:t xml:space="preserve"> </w:t>
            </w:r>
            <w:r w:rsidR="00B079E9" w:rsidRPr="000135E9">
              <w:rPr>
                <w:rFonts w:ascii="Times New Roman" w:hAnsi="Times New Roman"/>
              </w:rPr>
              <w:t>c</w:t>
            </w:r>
            <w:r w:rsidRPr="000135E9">
              <w:rPr>
                <w:rFonts w:ascii="Times New Roman" w:hAnsi="Times New Roman"/>
              </w:rPr>
              <w:t>hanges</w:t>
            </w:r>
          </w:p>
        </w:tc>
      </w:tr>
      <w:tr w:rsidR="000135E9" w:rsidRPr="000135E9" w14:paraId="1A681358" w14:textId="77777777" w:rsidTr="00B360BF">
        <w:trPr>
          <w:trHeight w:val="283"/>
          <w:jc w:val="center"/>
        </w:trPr>
        <w:tc>
          <w:tcPr>
            <w:tcW w:w="202" w:type="pct"/>
            <w:vMerge w:val="restart"/>
            <w:vAlign w:val="center"/>
          </w:tcPr>
          <w:p w14:paraId="5FDAC422" w14:textId="19F3C8E3" w:rsidR="00BC4C13" w:rsidRPr="000135E9" w:rsidRDefault="00BC4C13" w:rsidP="00B360BF">
            <w:pPr>
              <w:ind w:firstLineChars="0" w:firstLine="0"/>
              <w:rPr>
                <w:rFonts w:ascii="Times New Roman" w:hAnsi="Times New Roman"/>
              </w:rPr>
            </w:pPr>
          </w:p>
        </w:tc>
        <w:tc>
          <w:tcPr>
            <w:tcW w:w="1167" w:type="pct"/>
            <w:vAlign w:val="center"/>
          </w:tcPr>
          <w:p w14:paraId="49B213E7" w14:textId="3C7F54D5" w:rsidR="00BC4C13" w:rsidRPr="000135E9" w:rsidRDefault="00BC4C13" w:rsidP="00B360BF">
            <w:pPr>
              <w:ind w:firstLineChars="0" w:firstLine="0"/>
            </w:pPr>
            <w:r w:rsidRPr="000135E9">
              <w:rPr>
                <w:rFonts w:ascii="Times New Roman" w:hAnsi="Times New Roman"/>
              </w:rPr>
              <w:t xml:space="preserve">Converted to </w:t>
            </w:r>
            <w:r w:rsidR="00B079E9" w:rsidRPr="000135E9">
              <w:rPr>
                <w:rFonts w:ascii="Times New Roman" w:hAnsi="Times New Roman"/>
              </w:rPr>
              <w:t>n</w:t>
            </w:r>
            <w:r w:rsidRPr="000135E9">
              <w:rPr>
                <w:rFonts w:ascii="Times New Roman" w:hAnsi="Times New Roman"/>
              </w:rPr>
              <w:t>egative</w:t>
            </w:r>
          </w:p>
        </w:tc>
        <w:tc>
          <w:tcPr>
            <w:tcW w:w="804" w:type="pct"/>
            <w:gridSpan w:val="2"/>
            <w:vAlign w:val="center"/>
          </w:tcPr>
          <w:p w14:paraId="1C02B737" w14:textId="45BB9E3B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10 (55.6)</w:t>
            </w:r>
          </w:p>
        </w:tc>
        <w:tc>
          <w:tcPr>
            <w:tcW w:w="754" w:type="pct"/>
            <w:gridSpan w:val="2"/>
            <w:vAlign w:val="center"/>
          </w:tcPr>
          <w:p w14:paraId="2F3B8A21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38 (55.9)</w:t>
            </w:r>
          </w:p>
        </w:tc>
        <w:tc>
          <w:tcPr>
            <w:tcW w:w="886" w:type="pct"/>
            <w:gridSpan w:val="2"/>
            <w:vAlign w:val="center"/>
          </w:tcPr>
          <w:p w14:paraId="1A2EE2F7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14 (48.3)</w:t>
            </w:r>
          </w:p>
        </w:tc>
        <w:tc>
          <w:tcPr>
            <w:tcW w:w="693" w:type="pct"/>
            <w:gridSpan w:val="2"/>
            <w:vAlign w:val="center"/>
          </w:tcPr>
          <w:p w14:paraId="13C5E271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5 (22.7)</w:t>
            </w:r>
          </w:p>
        </w:tc>
        <w:tc>
          <w:tcPr>
            <w:tcW w:w="495" w:type="pct"/>
            <w:vMerge w:val="restart"/>
            <w:vAlign w:val="center"/>
          </w:tcPr>
          <w:p w14:paraId="298CD22F" w14:textId="51137906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0.147</w:t>
            </w:r>
          </w:p>
        </w:tc>
      </w:tr>
      <w:tr w:rsidR="000135E9" w:rsidRPr="000135E9" w14:paraId="10F55FFE" w14:textId="77777777" w:rsidTr="00B360BF">
        <w:trPr>
          <w:trHeight w:val="283"/>
          <w:jc w:val="center"/>
        </w:trPr>
        <w:tc>
          <w:tcPr>
            <w:tcW w:w="202" w:type="pct"/>
            <w:vMerge/>
            <w:vAlign w:val="center"/>
          </w:tcPr>
          <w:p w14:paraId="25BAC846" w14:textId="386E6DF4" w:rsidR="00BC4C13" w:rsidRPr="000135E9" w:rsidRDefault="00BC4C13" w:rsidP="00B360BF">
            <w:pPr>
              <w:ind w:firstLineChars="0" w:firstLine="0"/>
              <w:rPr>
                <w:rFonts w:ascii="Times New Roman" w:hAnsi="Times New Roman"/>
              </w:rPr>
            </w:pPr>
          </w:p>
        </w:tc>
        <w:tc>
          <w:tcPr>
            <w:tcW w:w="1167" w:type="pct"/>
            <w:vAlign w:val="center"/>
          </w:tcPr>
          <w:p w14:paraId="06B0E3C2" w14:textId="4BA97E37" w:rsidR="00BC4C13" w:rsidRPr="000135E9" w:rsidRDefault="00BC4C13" w:rsidP="00B360BF">
            <w:pPr>
              <w:ind w:firstLineChars="0" w:firstLine="0"/>
            </w:pPr>
            <w:r w:rsidRPr="000135E9">
              <w:rPr>
                <w:rFonts w:ascii="Times New Roman" w:hAnsi="Times New Roman"/>
              </w:rPr>
              <w:t>Persistent</w:t>
            </w:r>
          </w:p>
        </w:tc>
        <w:tc>
          <w:tcPr>
            <w:tcW w:w="804" w:type="pct"/>
            <w:gridSpan w:val="2"/>
            <w:vAlign w:val="center"/>
          </w:tcPr>
          <w:p w14:paraId="2407AB8E" w14:textId="4FB24FEC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4 (22.2)</w:t>
            </w:r>
          </w:p>
        </w:tc>
        <w:tc>
          <w:tcPr>
            <w:tcW w:w="754" w:type="pct"/>
            <w:gridSpan w:val="2"/>
            <w:vAlign w:val="center"/>
          </w:tcPr>
          <w:p w14:paraId="554D29F2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19 (27.9)</w:t>
            </w:r>
          </w:p>
        </w:tc>
        <w:tc>
          <w:tcPr>
            <w:tcW w:w="886" w:type="pct"/>
            <w:gridSpan w:val="2"/>
            <w:vAlign w:val="center"/>
          </w:tcPr>
          <w:p w14:paraId="0C4F0E12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11 (37.9)</w:t>
            </w:r>
          </w:p>
        </w:tc>
        <w:tc>
          <w:tcPr>
            <w:tcW w:w="693" w:type="pct"/>
            <w:gridSpan w:val="2"/>
            <w:vAlign w:val="center"/>
          </w:tcPr>
          <w:p w14:paraId="4FDB8442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10 (45.5)</w:t>
            </w:r>
          </w:p>
        </w:tc>
        <w:tc>
          <w:tcPr>
            <w:tcW w:w="495" w:type="pct"/>
            <w:vMerge/>
            <w:vAlign w:val="center"/>
          </w:tcPr>
          <w:p w14:paraId="336DA8E6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</w:p>
        </w:tc>
      </w:tr>
      <w:tr w:rsidR="000135E9" w:rsidRPr="000135E9" w14:paraId="4AD13327" w14:textId="77777777" w:rsidTr="00B360BF">
        <w:trPr>
          <w:trHeight w:val="283"/>
          <w:jc w:val="center"/>
        </w:trPr>
        <w:tc>
          <w:tcPr>
            <w:tcW w:w="202" w:type="pct"/>
            <w:vMerge/>
            <w:vAlign w:val="center"/>
          </w:tcPr>
          <w:p w14:paraId="30703DFC" w14:textId="7F7CFA09" w:rsidR="00BC4C13" w:rsidRPr="000135E9" w:rsidRDefault="00BC4C13" w:rsidP="00B360BF">
            <w:pPr>
              <w:ind w:firstLineChars="0" w:firstLine="0"/>
              <w:rPr>
                <w:rFonts w:ascii="Times New Roman" w:hAnsi="Times New Roman"/>
              </w:rPr>
            </w:pPr>
          </w:p>
        </w:tc>
        <w:tc>
          <w:tcPr>
            <w:tcW w:w="1167" w:type="pct"/>
            <w:vAlign w:val="center"/>
          </w:tcPr>
          <w:p w14:paraId="63909D3D" w14:textId="7D6F64CE" w:rsidR="00BC4C13" w:rsidRPr="000135E9" w:rsidRDefault="00BC4C13" w:rsidP="00B360BF">
            <w:pPr>
              <w:ind w:firstLineChars="0" w:firstLine="0"/>
            </w:pPr>
            <w:r w:rsidRPr="000135E9">
              <w:rPr>
                <w:rFonts w:ascii="Times New Roman" w:hAnsi="Times New Roman"/>
              </w:rPr>
              <w:t>Persistent with new HPV</w:t>
            </w:r>
          </w:p>
        </w:tc>
        <w:tc>
          <w:tcPr>
            <w:tcW w:w="804" w:type="pct"/>
            <w:gridSpan w:val="2"/>
            <w:vAlign w:val="center"/>
          </w:tcPr>
          <w:p w14:paraId="6549746A" w14:textId="4B1E46D8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4 (22.2)</w:t>
            </w:r>
          </w:p>
        </w:tc>
        <w:tc>
          <w:tcPr>
            <w:tcW w:w="754" w:type="pct"/>
            <w:gridSpan w:val="2"/>
            <w:vAlign w:val="center"/>
          </w:tcPr>
          <w:p w14:paraId="4E03F5A0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11 (16.2)</w:t>
            </w:r>
          </w:p>
        </w:tc>
        <w:tc>
          <w:tcPr>
            <w:tcW w:w="886" w:type="pct"/>
            <w:gridSpan w:val="2"/>
            <w:vAlign w:val="center"/>
          </w:tcPr>
          <w:p w14:paraId="08F2E347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4 (13.8)</w:t>
            </w:r>
          </w:p>
        </w:tc>
        <w:tc>
          <w:tcPr>
            <w:tcW w:w="693" w:type="pct"/>
            <w:gridSpan w:val="2"/>
            <w:vAlign w:val="center"/>
          </w:tcPr>
          <w:p w14:paraId="6905E0B3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7 (31.8)</w:t>
            </w:r>
          </w:p>
        </w:tc>
        <w:tc>
          <w:tcPr>
            <w:tcW w:w="495" w:type="pct"/>
            <w:vMerge/>
            <w:vAlign w:val="center"/>
          </w:tcPr>
          <w:p w14:paraId="218A1EED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</w:p>
        </w:tc>
      </w:tr>
      <w:tr w:rsidR="000135E9" w:rsidRPr="000135E9" w14:paraId="65A0165F" w14:textId="77777777" w:rsidTr="00B360BF">
        <w:trPr>
          <w:trHeight w:val="283"/>
          <w:jc w:val="center"/>
        </w:trPr>
        <w:tc>
          <w:tcPr>
            <w:tcW w:w="5000" w:type="pct"/>
            <w:gridSpan w:val="11"/>
            <w:vAlign w:val="center"/>
          </w:tcPr>
          <w:p w14:paraId="6A1FEBA5" w14:textId="4CC899E9" w:rsidR="00BC4C13" w:rsidRPr="000135E9" w:rsidRDefault="00BC4C13" w:rsidP="00B360BF">
            <w:pPr>
              <w:ind w:firstLineChars="0" w:firstLine="0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HPV</w:t>
            </w:r>
            <w:r w:rsidR="00952783" w:rsidRPr="000135E9">
              <w:rPr>
                <w:rFonts w:ascii="Times New Roman" w:hAnsi="Times New Roman"/>
              </w:rPr>
              <w:t>-1</w:t>
            </w:r>
            <w:r w:rsidRPr="000135E9">
              <w:rPr>
                <w:rFonts w:ascii="Times New Roman" w:hAnsi="Times New Roman"/>
              </w:rPr>
              <w:t>6/</w:t>
            </w:r>
            <w:r w:rsidR="00952783" w:rsidRPr="000135E9">
              <w:rPr>
                <w:rFonts w:ascii="Times New Roman" w:hAnsi="Times New Roman"/>
              </w:rPr>
              <w:t>HPV-</w:t>
            </w:r>
            <w:r w:rsidRPr="000135E9">
              <w:rPr>
                <w:rFonts w:ascii="Times New Roman" w:hAnsi="Times New Roman"/>
              </w:rPr>
              <w:t xml:space="preserve">18 </w:t>
            </w:r>
            <w:r w:rsidR="00B079E9" w:rsidRPr="000135E9">
              <w:rPr>
                <w:rFonts w:ascii="Times New Roman" w:hAnsi="Times New Roman"/>
              </w:rPr>
              <w:t>c</w:t>
            </w:r>
            <w:r w:rsidR="00AE7CC7" w:rsidRPr="000135E9">
              <w:rPr>
                <w:rFonts w:ascii="Times New Roman" w:hAnsi="Times New Roman"/>
              </w:rPr>
              <w:t>hanges</w:t>
            </w:r>
          </w:p>
        </w:tc>
      </w:tr>
      <w:tr w:rsidR="000135E9" w:rsidRPr="000135E9" w14:paraId="20619640" w14:textId="77777777" w:rsidTr="00B360BF">
        <w:trPr>
          <w:trHeight w:val="283"/>
          <w:jc w:val="center"/>
        </w:trPr>
        <w:tc>
          <w:tcPr>
            <w:tcW w:w="202" w:type="pct"/>
            <w:vMerge w:val="restart"/>
            <w:vAlign w:val="center"/>
          </w:tcPr>
          <w:p w14:paraId="498716E6" w14:textId="6016B02D" w:rsidR="00BC4C13" w:rsidRPr="000135E9" w:rsidRDefault="00BC4C13" w:rsidP="00B360BF">
            <w:pPr>
              <w:ind w:firstLineChars="0" w:firstLine="0"/>
              <w:rPr>
                <w:rFonts w:ascii="Times New Roman" w:hAnsi="Times New Roman"/>
              </w:rPr>
            </w:pPr>
          </w:p>
        </w:tc>
        <w:tc>
          <w:tcPr>
            <w:tcW w:w="1167" w:type="pct"/>
            <w:vAlign w:val="center"/>
          </w:tcPr>
          <w:p w14:paraId="53B0128B" w14:textId="4FD04F07" w:rsidR="00BC4C13" w:rsidRPr="000135E9" w:rsidRDefault="00BC4C13" w:rsidP="00B360BF">
            <w:pPr>
              <w:ind w:firstLineChars="0" w:firstLine="0"/>
            </w:pPr>
            <w:r w:rsidRPr="000135E9">
              <w:rPr>
                <w:rFonts w:ascii="Times New Roman" w:hAnsi="Times New Roman"/>
              </w:rPr>
              <w:t xml:space="preserve">Converted to </w:t>
            </w:r>
            <w:r w:rsidR="00B079E9" w:rsidRPr="000135E9">
              <w:rPr>
                <w:rFonts w:ascii="Times New Roman" w:hAnsi="Times New Roman"/>
              </w:rPr>
              <w:t>ne</w:t>
            </w:r>
            <w:r w:rsidRPr="000135E9">
              <w:rPr>
                <w:rFonts w:ascii="Times New Roman" w:hAnsi="Times New Roman"/>
              </w:rPr>
              <w:t>gative</w:t>
            </w:r>
          </w:p>
        </w:tc>
        <w:tc>
          <w:tcPr>
            <w:tcW w:w="804" w:type="pct"/>
            <w:gridSpan w:val="2"/>
            <w:vAlign w:val="center"/>
          </w:tcPr>
          <w:p w14:paraId="616A09D2" w14:textId="01F94A9D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0 (0)</w:t>
            </w:r>
          </w:p>
        </w:tc>
        <w:tc>
          <w:tcPr>
            <w:tcW w:w="754" w:type="pct"/>
            <w:gridSpan w:val="2"/>
            <w:vAlign w:val="center"/>
          </w:tcPr>
          <w:p w14:paraId="3C079841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0 (0)</w:t>
            </w:r>
          </w:p>
        </w:tc>
        <w:tc>
          <w:tcPr>
            <w:tcW w:w="886" w:type="pct"/>
            <w:gridSpan w:val="2"/>
            <w:vAlign w:val="center"/>
          </w:tcPr>
          <w:p w14:paraId="0A68BCB9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1 (50)</w:t>
            </w:r>
          </w:p>
        </w:tc>
        <w:tc>
          <w:tcPr>
            <w:tcW w:w="693" w:type="pct"/>
            <w:gridSpan w:val="2"/>
            <w:vAlign w:val="center"/>
          </w:tcPr>
          <w:p w14:paraId="6F1CC724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1 (100)</w:t>
            </w:r>
          </w:p>
        </w:tc>
        <w:tc>
          <w:tcPr>
            <w:tcW w:w="495" w:type="pct"/>
            <w:vMerge w:val="restart"/>
            <w:vAlign w:val="center"/>
          </w:tcPr>
          <w:p w14:paraId="3E10AA49" w14:textId="219AA585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0.200</w:t>
            </w:r>
          </w:p>
        </w:tc>
      </w:tr>
      <w:tr w:rsidR="000135E9" w:rsidRPr="000135E9" w14:paraId="19B4279A" w14:textId="77777777" w:rsidTr="00B360BF">
        <w:trPr>
          <w:trHeight w:val="283"/>
          <w:jc w:val="center"/>
        </w:trPr>
        <w:tc>
          <w:tcPr>
            <w:tcW w:w="202" w:type="pct"/>
            <w:vMerge/>
            <w:vAlign w:val="center"/>
          </w:tcPr>
          <w:p w14:paraId="5ACDE605" w14:textId="6171A63B" w:rsidR="00BC4C13" w:rsidRPr="000135E9" w:rsidRDefault="00BC4C13" w:rsidP="00B360BF">
            <w:pPr>
              <w:ind w:firstLineChars="0" w:firstLine="0"/>
              <w:rPr>
                <w:rFonts w:ascii="Times New Roman" w:hAnsi="Times New Roman"/>
              </w:rPr>
            </w:pPr>
          </w:p>
        </w:tc>
        <w:tc>
          <w:tcPr>
            <w:tcW w:w="1167" w:type="pct"/>
            <w:vAlign w:val="center"/>
          </w:tcPr>
          <w:p w14:paraId="1A4FBA47" w14:textId="4A318D73" w:rsidR="00BC4C13" w:rsidRPr="000135E9" w:rsidRDefault="00BC4C13" w:rsidP="00B360BF">
            <w:pPr>
              <w:ind w:firstLineChars="0" w:firstLine="0"/>
            </w:pPr>
            <w:r w:rsidRPr="000135E9">
              <w:rPr>
                <w:rFonts w:ascii="Times New Roman" w:hAnsi="Times New Roman"/>
              </w:rPr>
              <w:t>One of HPV 16 or 18 converted to negative</w:t>
            </w:r>
          </w:p>
        </w:tc>
        <w:tc>
          <w:tcPr>
            <w:tcW w:w="804" w:type="pct"/>
            <w:gridSpan w:val="2"/>
            <w:vAlign w:val="center"/>
          </w:tcPr>
          <w:p w14:paraId="60EA3429" w14:textId="24C450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0 (0)</w:t>
            </w:r>
          </w:p>
        </w:tc>
        <w:tc>
          <w:tcPr>
            <w:tcW w:w="754" w:type="pct"/>
            <w:gridSpan w:val="2"/>
            <w:vAlign w:val="center"/>
          </w:tcPr>
          <w:p w14:paraId="13DFF685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3 (100)</w:t>
            </w:r>
          </w:p>
        </w:tc>
        <w:tc>
          <w:tcPr>
            <w:tcW w:w="886" w:type="pct"/>
            <w:gridSpan w:val="2"/>
            <w:vAlign w:val="center"/>
          </w:tcPr>
          <w:p w14:paraId="1200F5D4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1 (50)</w:t>
            </w:r>
          </w:p>
        </w:tc>
        <w:tc>
          <w:tcPr>
            <w:tcW w:w="693" w:type="pct"/>
            <w:gridSpan w:val="2"/>
            <w:vAlign w:val="center"/>
          </w:tcPr>
          <w:p w14:paraId="49E3919E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  <w:r w:rsidRPr="000135E9">
              <w:rPr>
                <w:rFonts w:ascii="Times New Roman" w:hAnsi="Times New Roman"/>
              </w:rPr>
              <w:t>0 (0)</w:t>
            </w:r>
          </w:p>
        </w:tc>
        <w:tc>
          <w:tcPr>
            <w:tcW w:w="495" w:type="pct"/>
            <w:vMerge/>
            <w:vAlign w:val="center"/>
          </w:tcPr>
          <w:p w14:paraId="3A563ECE" w14:textId="77777777" w:rsidR="00BC4C13" w:rsidRPr="000135E9" w:rsidRDefault="00BC4C13" w:rsidP="00B360BF">
            <w:pPr>
              <w:ind w:firstLineChars="0" w:firstLine="0"/>
              <w:jc w:val="center"/>
              <w:rPr>
                <w:rFonts w:ascii="Times New Roman" w:hAnsi="Times New Roman"/>
              </w:rPr>
            </w:pPr>
          </w:p>
        </w:tc>
      </w:tr>
    </w:tbl>
    <w:p w14:paraId="0DFB1563" w14:textId="3DF882D2" w:rsidR="00C03556" w:rsidRPr="000135E9" w:rsidRDefault="00C03556" w:rsidP="00B360BF">
      <w:pPr>
        <w:pStyle w:val="af5"/>
        <w:spacing w:line="240" w:lineRule="auto"/>
        <w:jc w:val="both"/>
      </w:pPr>
      <w:r w:rsidRPr="000135E9">
        <w:t>*</w:t>
      </w:r>
      <w:r w:rsidRPr="000135E9">
        <w:rPr>
          <w:lang w:val="en"/>
        </w:rPr>
        <w:t xml:space="preserve">Pearson Chi-square Test, </w:t>
      </w:r>
      <w:r w:rsidRPr="000135E9">
        <w:t>Fisher</w:t>
      </w:r>
      <w:r w:rsidR="00B360BF" w:rsidRPr="000135E9">
        <w:t>’</w:t>
      </w:r>
      <w:r w:rsidRPr="000135E9">
        <w:t xml:space="preserve">s Freeman Halton Exact Test, </w:t>
      </w:r>
      <w:r w:rsidRPr="000135E9">
        <w:rPr>
          <w:i/>
        </w:rPr>
        <w:t>Post-Hoc</w:t>
      </w:r>
      <w:r w:rsidRPr="000135E9">
        <w:t xml:space="preserve"> Bonferroni Correction.</w:t>
      </w:r>
    </w:p>
    <w:p w14:paraId="74701E86" w14:textId="77777777" w:rsidR="00C03556" w:rsidRPr="000135E9" w:rsidRDefault="00C03556" w:rsidP="00B360BF">
      <w:pPr>
        <w:pStyle w:val="af5"/>
        <w:spacing w:line="240" w:lineRule="auto"/>
        <w:jc w:val="both"/>
      </w:pPr>
      <w:r w:rsidRPr="000135E9">
        <w:t>Each superscript letter (</w:t>
      </w:r>
      <w:proofErr w:type="spellStart"/>
      <w:proofErr w:type="gramStart"/>
      <w:r w:rsidRPr="000135E9">
        <w:t>a,b</w:t>
      </w:r>
      <w:proofErr w:type="gramEnd"/>
      <w:r w:rsidRPr="000135E9">
        <w:t>,c</w:t>
      </w:r>
      <w:proofErr w:type="spellEnd"/>
      <w:r w:rsidRPr="000135E9">
        <w:t>) denotes subgroups that do not differ significantly from each other at the 0.05 level of significance.</w:t>
      </w:r>
    </w:p>
    <w:p w14:paraId="0C4FF74A" w14:textId="07AE9820" w:rsidR="00C03556" w:rsidRPr="000135E9" w:rsidRDefault="00C03556" w:rsidP="00B360BF">
      <w:pPr>
        <w:pStyle w:val="af5"/>
        <w:spacing w:line="240" w:lineRule="auto"/>
        <w:jc w:val="both"/>
        <w:rPr>
          <w:lang w:val="en"/>
        </w:rPr>
      </w:pPr>
      <w:r w:rsidRPr="000135E9">
        <w:rPr>
          <w:vertAlign w:val="superscript"/>
          <w:lang w:val="en"/>
        </w:rPr>
        <w:t>£</w:t>
      </w:r>
      <w:r w:rsidRPr="000135E9">
        <w:rPr>
          <w:lang w:val="en"/>
        </w:rPr>
        <w:t>Parity, COC and IUD use information of some participants could not be obtained.</w:t>
      </w:r>
    </w:p>
    <w:p w14:paraId="0414A037" w14:textId="0BDE66A4" w:rsidR="00FD0468" w:rsidRPr="000135E9" w:rsidRDefault="00C03556" w:rsidP="00B360BF">
      <w:pPr>
        <w:pStyle w:val="af5"/>
        <w:spacing w:line="240" w:lineRule="auto"/>
        <w:jc w:val="both"/>
      </w:pPr>
      <w:r w:rsidRPr="000135E9">
        <w:rPr>
          <w:lang w:val="en"/>
        </w:rPr>
        <w:t>Abbreviations:</w:t>
      </w:r>
      <w:r w:rsidRPr="000135E9">
        <w:t xml:space="preserve"> ASC-US: Atypical Squamous Cells of </w:t>
      </w:r>
      <w:proofErr w:type="spellStart"/>
      <w:r w:rsidRPr="000135E9">
        <w:t>Udetermined</w:t>
      </w:r>
      <w:proofErr w:type="spellEnd"/>
      <w:r w:rsidRPr="000135E9">
        <w:t xml:space="preserve"> Significance</w:t>
      </w:r>
      <w:r w:rsidR="00A70154" w:rsidRPr="000135E9">
        <w:t>;</w:t>
      </w:r>
      <w:r w:rsidRPr="000135E9">
        <w:t xml:space="preserve"> </w:t>
      </w:r>
      <w:proofErr w:type="spellStart"/>
      <w:r w:rsidRPr="000135E9">
        <w:rPr>
          <w:lang w:val="en"/>
        </w:rPr>
        <w:t>COC</w:t>
      </w:r>
      <w:proofErr w:type="spellEnd"/>
      <w:r w:rsidRPr="000135E9">
        <w:rPr>
          <w:lang w:val="en"/>
        </w:rPr>
        <w:t>:</w:t>
      </w:r>
      <w:r w:rsidRPr="000135E9">
        <w:t xml:space="preserve"> C</w:t>
      </w:r>
      <w:proofErr w:type="spellStart"/>
      <w:r w:rsidRPr="000135E9">
        <w:rPr>
          <w:lang w:val="en"/>
        </w:rPr>
        <w:t>ombined</w:t>
      </w:r>
      <w:proofErr w:type="spellEnd"/>
      <w:r w:rsidRPr="000135E9">
        <w:rPr>
          <w:lang w:val="en"/>
        </w:rPr>
        <w:t xml:space="preserve"> oral contraceptive</w:t>
      </w:r>
      <w:r w:rsidR="00A70154" w:rsidRPr="000135E9">
        <w:rPr>
          <w:lang w:val="en"/>
        </w:rPr>
        <w:t>;</w:t>
      </w:r>
      <w:r w:rsidRPr="000135E9">
        <w:t xml:space="preserve"> </w:t>
      </w:r>
      <w:r w:rsidRPr="000135E9">
        <w:rPr>
          <w:lang w:val="en"/>
        </w:rPr>
        <w:t xml:space="preserve">HPV: Human Papillomavirus, </w:t>
      </w:r>
      <w:proofErr w:type="spellStart"/>
      <w:r w:rsidRPr="000135E9">
        <w:rPr>
          <w:lang w:val="en"/>
        </w:rPr>
        <w:t>HrHPV</w:t>
      </w:r>
      <w:proofErr w:type="spellEnd"/>
      <w:r w:rsidRPr="000135E9">
        <w:rPr>
          <w:lang w:val="en"/>
        </w:rPr>
        <w:t>: High Risk Human Papillomavirus</w:t>
      </w:r>
      <w:r w:rsidR="00A70154" w:rsidRPr="000135E9">
        <w:t>;</w:t>
      </w:r>
      <w:r w:rsidRPr="000135E9">
        <w:t xml:space="preserve"> HSIL: high-grade squamous intraepithelial lesion</w:t>
      </w:r>
      <w:r w:rsidR="00A70154" w:rsidRPr="000135E9">
        <w:t>;</w:t>
      </w:r>
      <w:r w:rsidRPr="000135E9">
        <w:t xml:space="preserve"> IUD:</w:t>
      </w:r>
      <w:r w:rsidRPr="000135E9">
        <w:rPr>
          <w:lang w:val="en"/>
        </w:rPr>
        <w:t xml:space="preserve"> Intrauterine Device</w:t>
      </w:r>
      <w:r w:rsidR="00A70154" w:rsidRPr="000135E9">
        <w:rPr>
          <w:lang w:val="en"/>
        </w:rPr>
        <w:t>;</w:t>
      </w:r>
      <w:r w:rsidRPr="000135E9">
        <w:rPr>
          <w:lang w:val="en"/>
        </w:rPr>
        <w:t xml:space="preserve"> </w:t>
      </w:r>
      <w:r w:rsidRPr="000135E9">
        <w:t>LSIL: low-grade squamous intraepithelial lesion.</w:t>
      </w:r>
    </w:p>
    <w:p w14:paraId="6E146529" w14:textId="794E93A5" w:rsidR="00BA45F7" w:rsidRPr="000135E9" w:rsidRDefault="00BA45F7" w:rsidP="00B360BF">
      <w:pPr>
        <w:pStyle w:val="af5"/>
        <w:spacing w:line="240" w:lineRule="auto"/>
        <w:jc w:val="both"/>
      </w:pPr>
    </w:p>
    <w:bookmarkEnd w:id="0"/>
    <w:p w14:paraId="56831DB2" w14:textId="77777777" w:rsidR="00BA45F7" w:rsidRPr="000135E9" w:rsidRDefault="00BA45F7" w:rsidP="00B360BF">
      <w:pPr>
        <w:pStyle w:val="af5"/>
        <w:spacing w:line="240" w:lineRule="auto"/>
        <w:jc w:val="both"/>
      </w:pPr>
    </w:p>
    <w:sectPr w:rsidR="00BA45F7" w:rsidRPr="000135E9" w:rsidSect="00E217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2" w:right="992" w:bottom="992" w:left="992" w:header="283" w:footer="1134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C371499" w16cex:dateUtc="2025-08-01T02:25:00Z"/>
  <w16cex:commentExtensible w16cex:durableId="29B4326F" w16cex:dateUtc="2025-08-05T20:43:00Z"/>
  <w16cex:commentExtensible w16cex:durableId="2C3703CB" w16cex:dateUtc="2025-08-01T01:13:00Z"/>
  <w16cex:commentExtensible w16cex:durableId="522ECD2F" w16cex:dateUtc="2025-08-05T20:47:00Z"/>
  <w16cex:commentExtensible w16cex:durableId="2C3CAB05" w16cex:dateUtc="2025-08-05T08:08:00Z"/>
  <w16cex:commentExtensible w16cex:durableId="5D8070CB" w16cex:dateUtc="2025-08-05T20:4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CDC8F5" w14:textId="77777777" w:rsidR="003260B9" w:rsidRDefault="003260B9" w:rsidP="00BC4C13">
      <w:pPr>
        <w:ind w:firstLine="420"/>
      </w:pPr>
      <w:r>
        <w:separator/>
      </w:r>
    </w:p>
  </w:endnote>
  <w:endnote w:type="continuationSeparator" w:id="0">
    <w:p w14:paraId="164DC741" w14:textId="77777777" w:rsidR="003260B9" w:rsidRDefault="003260B9" w:rsidP="00BC4C13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71369B" w14:textId="77777777" w:rsidR="00E217E3" w:rsidRDefault="00E217E3">
    <w:pPr>
      <w:pStyle w:val="af2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53770008"/>
      <w:docPartObj>
        <w:docPartGallery w:val="Page Numbers (Bottom of Page)"/>
        <w:docPartUnique/>
      </w:docPartObj>
    </w:sdtPr>
    <w:sdtEndPr/>
    <w:sdtContent>
      <w:p w14:paraId="7CB785A5" w14:textId="377187C1" w:rsidR="00E217E3" w:rsidRPr="00E217E3" w:rsidRDefault="00E217E3" w:rsidP="00E217E3">
        <w:pPr>
          <w:pStyle w:val="af2"/>
          <w:ind w:firstLineChars="0" w:firstLine="0"/>
          <w:jc w:val="center"/>
        </w:pPr>
        <w:r w:rsidRPr="00E217E3">
          <w:fldChar w:fldCharType="begin"/>
        </w:r>
        <w:r w:rsidRPr="00E217E3">
          <w:instrText>PAGE   \* MERGEFORMAT</w:instrText>
        </w:r>
        <w:r w:rsidRPr="00E217E3">
          <w:fldChar w:fldCharType="separate"/>
        </w:r>
        <w:r w:rsidRPr="00E217E3">
          <w:rPr>
            <w:lang w:val="zh-CN"/>
          </w:rPr>
          <w:t>2</w:t>
        </w:r>
        <w:r w:rsidRPr="00E217E3">
          <w:fldChar w:fldCharType="end"/>
        </w:r>
      </w:p>
    </w:sdtContent>
  </w:sdt>
  <w:p w14:paraId="5FD3FEEC" w14:textId="77777777" w:rsidR="00E217E3" w:rsidRDefault="00E217E3" w:rsidP="00E217E3">
    <w:pPr>
      <w:pStyle w:val="af2"/>
      <w:ind w:firstLineChars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99781334"/>
      <w:docPartObj>
        <w:docPartGallery w:val="Page Numbers (Bottom of Page)"/>
        <w:docPartUnique/>
      </w:docPartObj>
    </w:sdtPr>
    <w:sdtEndPr/>
    <w:sdtContent>
      <w:p w14:paraId="3F48146F" w14:textId="791C09AC" w:rsidR="00E217E3" w:rsidRDefault="00E217E3" w:rsidP="00E217E3">
        <w:pPr>
          <w:pStyle w:val="af2"/>
          <w:ind w:firstLineChars="0"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58D3" w:rsidRPr="00EE58D3">
          <w:rPr>
            <w:noProof/>
            <w:lang w:val="zh-CN"/>
          </w:rPr>
          <w:t>1</w:t>
        </w:r>
        <w:r>
          <w:fldChar w:fldCharType="end"/>
        </w:r>
      </w:p>
    </w:sdtContent>
  </w:sdt>
  <w:p w14:paraId="795D92E0" w14:textId="77777777" w:rsidR="00E217E3" w:rsidRDefault="00E217E3">
    <w:pPr>
      <w:pStyle w:val="af2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9BD215" w14:textId="77777777" w:rsidR="003260B9" w:rsidRDefault="003260B9" w:rsidP="00BC4C13">
      <w:pPr>
        <w:ind w:firstLine="420"/>
      </w:pPr>
      <w:r>
        <w:separator/>
      </w:r>
    </w:p>
  </w:footnote>
  <w:footnote w:type="continuationSeparator" w:id="0">
    <w:p w14:paraId="64D3BF20" w14:textId="77777777" w:rsidR="003260B9" w:rsidRDefault="003260B9" w:rsidP="00BC4C13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999092" w14:textId="77777777" w:rsidR="00E217E3" w:rsidRDefault="00E217E3">
    <w:pPr>
      <w:pStyle w:val="af0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037F37" w14:textId="77777777" w:rsidR="00E217E3" w:rsidRDefault="00E217E3" w:rsidP="00E217E3">
    <w:pPr>
      <w:pStyle w:val="af0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0355E8" w14:textId="77777777" w:rsidR="00E217E3" w:rsidRDefault="00E217E3" w:rsidP="00E217E3">
    <w:pPr>
      <w:pStyle w:val="af0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661A69"/>
    <w:multiLevelType w:val="multilevel"/>
    <w:tmpl w:val="0AA00304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7D8C2817"/>
    <w:multiLevelType w:val="multilevel"/>
    <w:tmpl w:val="1638C138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pStyle w:val="2"/>
      <w:suff w:val="space"/>
      <w:lvlText w:val="%1.%2"/>
      <w:lvlJc w:val="left"/>
      <w:pPr>
        <w:ind w:left="576" w:hanging="576"/>
      </w:pPr>
    </w:lvl>
    <w:lvl w:ilvl="2">
      <w:start w:val="1"/>
      <w:numFmt w:val="decimal"/>
      <w:pStyle w:val="3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AD0"/>
    <w:rsid w:val="000135E9"/>
    <w:rsid w:val="00192D3F"/>
    <w:rsid w:val="001B0AF2"/>
    <w:rsid w:val="00227BCF"/>
    <w:rsid w:val="002E1A7C"/>
    <w:rsid w:val="003131EA"/>
    <w:rsid w:val="003260B9"/>
    <w:rsid w:val="0038627B"/>
    <w:rsid w:val="00390BCF"/>
    <w:rsid w:val="003C3ECC"/>
    <w:rsid w:val="0047087F"/>
    <w:rsid w:val="00525AD0"/>
    <w:rsid w:val="0055516C"/>
    <w:rsid w:val="007B0D68"/>
    <w:rsid w:val="008D3D14"/>
    <w:rsid w:val="00952783"/>
    <w:rsid w:val="00955F2E"/>
    <w:rsid w:val="00A70154"/>
    <w:rsid w:val="00AE7CC7"/>
    <w:rsid w:val="00B079E9"/>
    <w:rsid w:val="00B360BF"/>
    <w:rsid w:val="00BA45F7"/>
    <w:rsid w:val="00BC4C13"/>
    <w:rsid w:val="00C03556"/>
    <w:rsid w:val="00CF0955"/>
    <w:rsid w:val="00E217E3"/>
    <w:rsid w:val="00EE58D3"/>
    <w:rsid w:val="00F25351"/>
    <w:rsid w:val="00F456E3"/>
    <w:rsid w:val="00FD0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904E4F"/>
  <w15:chartTrackingRefBased/>
  <w15:docId w15:val="{8999EE59-4D25-4902-9AED-A2C84D406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4C13"/>
    <w:pPr>
      <w:widowControl w:val="0"/>
      <w:spacing w:line="240" w:lineRule="auto"/>
      <w:ind w:firstLineChars="200" w:firstLine="200"/>
    </w:pPr>
    <w:rPr>
      <w:rFonts w:eastAsia="Times New Roman" w:cs="Times New Roman"/>
      <w:sz w:val="21"/>
      <w:szCs w:val="21"/>
      <w:lang w:val="en-US" w:eastAsia="zh-CN"/>
      <w14:ligatures w14:val="none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BC4C13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BC4C13"/>
    <w:pPr>
      <w:keepNext/>
      <w:keepLines/>
      <w:numPr>
        <w:ilvl w:val="1"/>
        <w:numId w:val="8"/>
      </w:numPr>
      <w:adjustRightInd w:val="0"/>
      <w:snapToGrid w:val="0"/>
      <w:spacing w:beforeLines="50" w:before="156" w:afterLines="50" w:after="156"/>
      <w:ind w:firstLineChars="0" w:firstLine="0"/>
      <w:jc w:val="left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BC4C13"/>
    <w:pPr>
      <w:keepNext/>
      <w:keepLines/>
      <w:numPr>
        <w:ilvl w:val="2"/>
        <w:numId w:val="8"/>
      </w:numPr>
      <w:adjustRightInd w:val="0"/>
      <w:snapToGrid w:val="0"/>
      <w:spacing w:beforeLines="50" w:before="156" w:afterLines="50" w:after="156"/>
      <w:ind w:firstLineChars="0" w:firstLine="0"/>
      <w:jc w:val="left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BC4C13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BC4C13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BC4C13"/>
    <w:pPr>
      <w:keepNext/>
      <w:keepLines/>
      <w:numPr>
        <w:ilvl w:val="5"/>
        <w:numId w:val="12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BC4C13"/>
    <w:pPr>
      <w:keepNext/>
      <w:keepLines/>
      <w:numPr>
        <w:ilvl w:val="6"/>
        <w:numId w:val="12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BC4C13"/>
    <w:pPr>
      <w:keepNext/>
      <w:keepLines/>
      <w:numPr>
        <w:ilvl w:val="7"/>
        <w:numId w:val="12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4C13"/>
    <w:pPr>
      <w:keepNext/>
      <w:keepLines/>
      <w:numPr>
        <w:ilvl w:val="8"/>
        <w:numId w:val="12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BC4C13"/>
    <w:rPr>
      <w:rFonts w:eastAsia="Times New Roman" w:cs="Book Antiqua"/>
      <w:b/>
      <w:bCs/>
      <w:kern w:val="0"/>
      <w:szCs w:val="20"/>
      <w:lang w:val="en-US" w:eastAsia="zh-CN"/>
      <w14:ligatures w14:val="none"/>
    </w:rPr>
  </w:style>
  <w:style w:type="character" w:customStyle="1" w:styleId="20">
    <w:name w:val="标题 2 字符"/>
    <w:aliases w:val="二级标题 字符"/>
    <w:link w:val="2"/>
    <w:uiPriority w:val="9"/>
    <w:rsid w:val="00BC4C13"/>
    <w:rPr>
      <w:rFonts w:eastAsia="Times New Roman" w:cs="Times New Roman"/>
      <w:b/>
      <w:bCs/>
      <w:i/>
      <w:sz w:val="22"/>
      <w:szCs w:val="21"/>
      <w:lang w:val="en-US" w:eastAsia="zh-CN"/>
      <w14:ligatures w14:val="none"/>
    </w:rPr>
  </w:style>
  <w:style w:type="character" w:customStyle="1" w:styleId="30">
    <w:name w:val="标题 3 字符"/>
    <w:aliases w:val="三级标题 字符"/>
    <w:link w:val="3"/>
    <w:uiPriority w:val="9"/>
    <w:rsid w:val="00BC4C13"/>
    <w:rPr>
      <w:rFonts w:eastAsia="Times New Roman" w:cs="Times New Roman"/>
      <w:bCs/>
      <w:i/>
      <w:sz w:val="22"/>
      <w:szCs w:val="32"/>
      <w:lang w:val="en-US" w:eastAsia="zh-CN"/>
      <w14:ligatures w14:val="none"/>
    </w:rPr>
  </w:style>
  <w:style w:type="character" w:customStyle="1" w:styleId="40">
    <w:name w:val="标题 4 字符"/>
    <w:link w:val="4"/>
    <w:uiPriority w:val="9"/>
    <w:rsid w:val="00BC4C13"/>
    <w:rPr>
      <w:rFonts w:ascii="Calibri Light" w:eastAsia="NimbusRomNo9L" w:hAnsi="Calibri Light" w:cs="NimbusRomNo9L"/>
      <w:b/>
      <w:bCs/>
      <w:kern w:val="0"/>
      <w:sz w:val="28"/>
      <w:szCs w:val="28"/>
      <w:lang w:val="en-US" w:eastAsia="zh-CN"/>
      <w14:ligatures w14:val="none"/>
    </w:rPr>
  </w:style>
  <w:style w:type="character" w:customStyle="1" w:styleId="50">
    <w:name w:val="标题 5 字符"/>
    <w:link w:val="5"/>
    <w:uiPriority w:val="9"/>
    <w:rsid w:val="00BC4C13"/>
    <w:rPr>
      <w:rFonts w:eastAsia="Times New Roman" w:cs="Times New Roman"/>
      <w:b/>
      <w:bCs/>
      <w:sz w:val="28"/>
      <w:szCs w:val="28"/>
      <w:lang w:val="en-US" w:eastAsia="zh-CN"/>
      <w14:ligatures w14:val="none"/>
    </w:rPr>
  </w:style>
  <w:style w:type="character" w:customStyle="1" w:styleId="60">
    <w:name w:val="标题 6 字符"/>
    <w:link w:val="6"/>
    <w:uiPriority w:val="9"/>
    <w:rsid w:val="00BC4C13"/>
    <w:rPr>
      <w:rFonts w:ascii="等线 Light" w:eastAsia="等线 Light" w:hAnsi="等线 Light" w:cs="Times New Roman"/>
      <w:b/>
      <w:bCs/>
      <w:lang w:val="en-US" w:eastAsia="zh-CN"/>
      <w14:ligatures w14:val="none"/>
    </w:rPr>
  </w:style>
  <w:style w:type="character" w:customStyle="1" w:styleId="70">
    <w:name w:val="标题 7 字符"/>
    <w:link w:val="7"/>
    <w:uiPriority w:val="9"/>
    <w:rsid w:val="00BC4C13"/>
    <w:rPr>
      <w:rFonts w:eastAsia="Times New Roman" w:cs="Times New Roman"/>
      <w:b/>
      <w:bCs/>
      <w:lang w:val="en-US" w:eastAsia="zh-CN"/>
      <w14:ligatures w14:val="none"/>
    </w:rPr>
  </w:style>
  <w:style w:type="character" w:customStyle="1" w:styleId="80">
    <w:name w:val="标题 8 字符"/>
    <w:link w:val="8"/>
    <w:uiPriority w:val="9"/>
    <w:rsid w:val="00BC4C13"/>
    <w:rPr>
      <w:rFonts w:ascii="等线 Light" w:eastAsia="等线 Light" w:hAnsi="等线 Light" w:cs="Times New Roman"/>
      <w:lang w:val="en-US" w:eastAsia="zh-CN"/>
      <w14:ligatures w14:val="none"/>
    </w:rPr>
  </w:style>
  <w:style w:type="character" w:customStyle="1" w:styleId="90">
    <w:name w:val="标题 9 字符"/>
    <w:link w:val="9"/>
    <w:uiPriority w:val="9"/>
    <w:semiHidden/>
    <w:rsid w:val="00BC4C13"/>
    <w:rPr>
      <w:rFonts w:ascii="等线 Light" w:eastAsia="等线 Light" w:hAnsi="等线 Light" w:cs="Times New Roman"/>
      <w:sz w:val="21"/>
      <w:szCs w:val="21"/>
      <w:lang w:val="en-US" w:eastAsia="zh-CN"/>
      <w14:ligatures w14:val="none"/>
    </w:rPr>
  </w:style>
  <w:style w:type="character" w:styleId="a3">
    <w:name w:val="annotation reference"/>
    <w:basedOn w:val="a0"/>
    <w:uiPriority w:val="99"/>
    <w:semiHidden/>
    <w:unhideWhenUsed/>
    <w:rsid w:val="00B079E9"/>
    <w:rPr>
      <w:sz w:val="21"/>
      <w:szCs w:val="21"/>
    </w:rPr>
  </w:style>
  <w:style w:type="paragraph" w:styleId="a4">
    <w:name w:val="annotation text"/>
    <w:basedOn w:val="a"/>
    <w:link w:val="a5"/>
    <w:uiPriority w:val="99"/>
    <w:unhideWhenUsed/>
    <w:rsid w:val="00B079E9"/>
    <w:pPr>
      <w:jc w:val="left"/>
    </w:pPr>
  </w:style>
  <w:style w:type="paragraph" w:styleId="a6">
    <w:name w:val="Subtitle"/>
    <w:basedOn w:val="a"/>
    <w:next w:val="a"/>
    <w:link w:val="a7"/>
    <w:uiPriority w:val="11"/>
    <w:qFormat/>
    <w:rsid w:val="00525AD0"/>
    <w:pPr>
      <w:numPr>
        <w:ilvl w:val="1"/>
      </w:numPr>
      <w:ind w:firstLineChars="200" w:firstLine="20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0"/>
    <w:link w:val="a6"/>
    <w:uiPriority w:val="11"/>
    <w:rsid w:val="00525AD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525AD0"/>
    <w:pPr>
      <w:spacing w:before="160"/>
      <w:jc w:val="center"/>
    </w:pPr>
    <w:rPr>
      <w:rFonts w:eastAsiaTheme="minorHAnsi"/>
      <w:i/>
      <w:iCs/>
      <w:color w:val="404040" w:themeColor="text1" w:themeTint="BF"/>
      <w:sz w:val="24"/>
      <w:szCs w:val="24"/>
    </w:rPr>
  </w:style>
  <w:style w:type="character" w:customStyle="1" w:styleId="a9">
    <w:name w:val="引用 字符"/>
    <w:basedOn w:val="a0"/>
    <w:link w:val="a8"/>
    <w:uiPriority w:val="29"/>
    <w:rsid w:val="00525AD0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525AD0"/>
    <w:pPr>
      <w:ind w:left="720"/>
      <w:contextualSpacing/>
    </w:pPr>
    <w:rPr>
      <w:rFonts w:eastAsiaTheme="minorHAnsi"/>
      <w:sz w:val="24"/>
      <w:szCs w:val="24"/>
    </w:rPr>
  </w:style>
  <w:style w:type="character" w:styleId="ab">
    <w:name w:val="Intense Emphasis"/>
    <w:basedOn w:val="a0"/>
    <w:uiPriority w:val="21"/>
    <w:qFormat/>
    <w:rsid w:val="00525AD0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525A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2F5496" w:themeColor="accent1" w:themeShade="BF"/>
      <w:sz w:val="24"/>
      <w:szCs w:val="24"/>
    </w:rPr>
  </w:style>
  <w:style w:type="character" w:customStyle="1" w:styleId="ad">
    <w:name w:val="明显引用 字符"/>
    <w:basedOn w:val="a0"/>
    <w:link w:val="ac"/>
    <w:uiPriority w:val="30"/>
    <w:rsid w:val="00525AD0"/>
    <w:rPr>
      <w:i/>
      <w:iCs/>
      <w:color w:val="2F5496" w:themeColor="accent1" w:themeShade="BF"/>
    </w:rPr>
  </w:style>
  <w:style w:type="character" w:styleId="ae">
    <w:name w:val="Intense Reference"/>
    <w:basedOn w:val="a0"/>
    <w:uiPriority w:val="32"/>
    <w:qFormat/>
    <w:rsid w:val="00525AD0"/>
    <w:rPr>
      <w:b/>
      <w:bCs/>
      <w:smallCaps/>
      <w:color w:val="2F5496" w:themeColor="accent1" w:themeShade="BF"/>
      <w:spacing w:val="5"/>
    </w:rPr>
  </w:style>
  <w:style w:type="table" w:styleId="af">
    <w:name w:val="Table Grid"/>
    <w:basedOn w:val="a1"/>
    <w:uiPriority w:val="59"/>
    <w:qFormat/>
    <w:rsid w:val="00BC4C13"/>
    <w:pPr>
      <w:spacing w:line="240" w:lineRule="auto"/>
      <w:jc w:val="left"/>
    </w:pPr>
    <w:rPr>
      <w:rFonts w:ascii="等线" w:eastAsia="等线" w:hAnsi="等线" w:cs="Times New Roman"/>
      <w:kern w:val="0"/>
      <w:sz w:val="20"/>
      <w:szCs w:val="20"/>
      <w:lang w:val="en-US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BC4C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link w:val="af0"/>
    <w:uiPriority w:val="99"/>
    <w:rsid w:val="00BC4C13"/>
    <w:rPr>
      <w:rFonts w:eastAsia="Times New Roman" w:cs="Times New Roman"/>
      <w:sz w:val="18"/>
      <w:szCs w:val="18"/>
      <w:lang w:val="en-US" w:eastAsia="zh-CN"/>
      <w14:ligatures w14:val="none"/>
    </w:rPr>
  </w:style>
  <w:style w:type="paragraph" w:styleId="af2">
    <w:name w:val="footer"/>
    <w:basedOn w:val="a"/>
    <w:link w:val="af3"/>
    <w:uiPriority w:val="99"/>
    <w:unhideWhenUsed/>
    <w:rsid w:val="00BC4C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3">
    <w:name w:val="页脚 字符"/>
    <w:link w:val="af2"/>
    <w:uiPriority w:val="99"/>
    <w:rsid w:val="00BC4C13"/>
    <w:rPr>
      <w:rFonts w:eastAsia="Times New Roman" w:cs="Times New Roman"/>
      <w:sz w:val="18"/>
      <w:szCs w:val="18"/>
      <w:lang w:val="en-US" w:eastAsia="zh-CN"/>
      <w14:ligatures w14:val="none"/>
    </w:rPr>
  </w:style>
  <w:style w:type="paragraph" w:customStyle="1" w:styleId="af4">
    <w:name w:val="表题"/>
    <w:basedOn w:val="a"/>
    <w:autoRedefine/>
    <w:qFormat/>
    <w:rsid w:val="00BC4C13"/>
    <w:pPr>
      <w:spacing w:beforeLines="100" w:before="240" w:afterLines="100" w:after="240" w:line="360" w:lineRule="auto"/>
      <w:ind w:firstLineChars="0" w:firstLine="0"/>
      <w:jc w:val="center"/>
    </w:pPr>
    <w:rPr>
      <w:b/>
    </w:rPr>
  </w:style>
  <w:style w:type="paragraph" w:customStyle="1" w:styleId="af5">
    <w:name w:val="表注"/>
    <w:basedOn w:val="af4"/>
    <w:autoRedefine/>
    <w:qFormat/>
    <w:rsid w:val="00BC4C13"/>
    <w:pPr>
      <w:adjustRightInd w:val="0"/>
      <w:snapToGrid w:val="0"/>
      <w:spacing w:beforeLines="0" w:before="0" w:afterLines="0" w:after="0"/>
    </w:pPr>
    <w:rPr>
      <w:b w:val="0"/>
    </w:rPr>
  </w:style>
  <w:style w:type="paragraph" w:customStyle="1" w:styleId="af6">
    <w:name w:val="参考文献"/>
    <w:basedOn w:val="a"/>
    <w:autoRedefine/>
    <w:qFormat/>
    <w:rsid w:val="00BC4C13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f7">
    <w:name w:val="稿件类型"/>
    <w:basedOn w:val="a"/>
    <w:autoRedefine/>
    <w:qFormat/>
    <w:rsid w:val="00BC4C13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8">
    <w:name w:val="关键词"/>
    <w:basedOn w:val="a"/>
    <w:autoRedefine/>
    <w:qFormat/>
    <w:rsid w:val="00BC4C13"/>
    <w:pPr>
      <w:ind w:firstLineChars="0" w:firstLine="0"/>
    </w:pPr>
    <w:rPr>
      <w:noProof/>
    </w:rPr>
  </w:style>
  <w:style w:type="paragraph" w:customStyle="1" w:styleId="af9">
    <w:name w:val="机构信息"/>
    <w:basedOn w:val="a"/>
    <w:link w:val="afa"/>
    <w:autoRedefine/>
    <w:qFormat/>
    <w:rsid w:val="00BC4C13"/>
    <w:pPr>
      <w:ind w:firstLineChars="0" w:firstLine="0"/>
    </w:pPr>
    <w:rPr>
      <w:i/>
    </w:rPr>
  </w:style>
  <w:style w:type="character" w:customStyle="1" w:styleId="afa">
    <w:name w:val="机构信息 字符"/>
    <w:link w:val="af9"/>
    <w:rsid w:val="00BC4C13"/>
    <w:rPr>
      <w:rFonts w:eastAsia="Times New Roman" w:cs="Times New Roman"/>
      <w:i/>
      <w:sz w:val="21"/>
      <w:szCs w:val="21"/>
      <w:lang w:val="en-US" w:eastAsia="zh-CN"/>
      <w14:ligatures w14:val="none"/>
    </w:rPr>
  </w:style>
  <w:style w:type="paragraph" w:customStyle="1" w:styleId="afb">
    <w:name w:val="接收日期"/>
    <w:basedOn w:val="a"/>
    <w:autoRedefine/>
    <w:qFormat/>
    <w:rsid w:val="00BC4C13"/>
    <w:pPr>
      <w:ind w:firstLineChars="0" w:firstLine="0"/>
    </w:pPr>
  </w:style>
  <w:style w:type="paragraph" w:styleId="afc">
    <w:name w:val="Normal (Web)"/>
    <w:basedOn w:val="a"/>
    <w:uiPriority w:val="99"/>
    <w:unhideWhenUsed/>
    <w:rsid w:val="00BC4C13"/>
    <w:pPr>
      <w:spacing w:before="100" w:beforeAutospacing="1" w:after="100" w:afterAutospacing="1"/>
    </w:pPr>
    <w:rPr>
      <w:lang w:eastAsia="en-US"/>
    </w:rPr>
  </w:style>
  <w:style w:type="paragraph" w:customStyle="1" w:styleId="afd">
    <w:name w:val="通讯作者"/>
    <w:basedOn w:val="a"/>
    <w:autoRedefine/>
    <w:qFormat/>
    <w:rsid w:val="00BC4C13"/>
    <w:pPr>
      <w:ind w:firstLineChars="0" w:firstLine="0"/>
    </w:pPr>
  </w:style>
  <w:style w:type="paragraph" w:customStyle="1" w:styleId="afe">
    <w:name w:val="图注"/>
    <w:basedOn w:val="af5"/>
    <w:autoRedefine/>
    <w:qFormat/>
    <w:rsid w:val="00BC4C13"/>
  </w:style>
  <w:style w:type="paragraph" w:customStyle="1" w:styleId="aff">
    <w:name w:val="文章标题"/>
    <w:basedOn w:val="a"/>
    <w:link w:val="aff0"/>
    <w:autoRedefine/>
    <w:qFormat/>
    <w:rsid w:val="003131EA"/>
    <w:pPr>
      <w:kinsoku w:val="0"/>
      <w:overflowPunct w:val="0"/>
      <w:autoSpaceDE w:val="0"/>
      <w:autoSpaceDN w:val="0"/>
      <w:adjustRightInd w:val="0"/>
      <w:snapToGrid w:val="0"/>
      <w:spacing w:beforeLines="50" w:before="12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f0">
    <w:name w:val="文章标题 字符"/>
    <w:link w:val="aff"/>
    <w:rsid w:val="003131EA"/>
    <w:rPr>
      <w:rFonts w:eastAsia="Times New Roman" w:cs="Times New Roman"/>
      <w:b/>
      <w:bCs/>
      <w:spacing w:val="-8"/>
      <w:sz w:val="36"/>
      <w:szCs w:val="36"/>
      <w:lang w:val="en-US" w:eastAsia="zh-CN"/>
      <w14:ligatures w14:val="none"/>
    </w:rPr>
  </w:style>
  <w:style w:type="paragraph" w:customStyle="1" w:styleId="aff1">
    <w:name w:val="文章内容"/>
    <w:basedOn w:val="a"/>
    <w:link w:val="aff2"/>
    <w:autoRedefine/>
    <w:rsid w:val="00BC4C13"/>
    <w:pPr>
      <w:ind w:firstLine="420"/>
    </w:pPr>
    <w:rPr>
      <w:color w:val="000000"/>
    </w:rPr>
  </w:style>
  <w:style w:type="character" w:customStyle="1" w:styleId="aff2">
    <w:name w:val="文章内容 字符"/>
    <w:link w:val="aff1"/>
    <w:rsid w:val="00BC4C13"/>
    <w:rPr>
      <w:rFonts w:eastAsia="Times New Roman" w:cs="Times New Roman"/>
      <w:color w:val="000000"/>
      <w:sz w:val="21"/>
      <w:szCs w:val="21"/>
      <w:lang w:val="en-US" w:eastAsia="zh-CN"/>
      <w14:ligatures w14:val="none"/>
    </w:rPr>
  </w:style>
  <w:style w:type="character" w:styleId="aff3">
    <w:name w:val="line number"/>
    <w:uiPriority w:val="99"/>
    <w:semiHidden/>
    <w:unhideWhenUsed/>
    <w:rsid w:val="00BC4C13"/>
  </w:style>
  <w:style w:type="paragraph" w:customStyle="1" w:styleId="aff4">
    <w:name w:val="摘要"/>
    <w:basedOn w:val="a"/>
    <w:autoRedefine/>
    <w:qFormat/>
    <w:rsid w:val="00BC4C13"/>
    <w:pPr>
      <w:ind w:firstLineChars="0" w:firstLine="0"/>
    </w:pPr>
    <w:rPr>
      <w:noProof/>
    </w:rPr>
  </w:style>
  <w:style w:type="character" w:styleId="aff5">
    <w:name w:val="Placeholder Text"/>
    <w:uiPriority w:val="99"/>
    <w:semiHidden/>
    <w:rsid w:val="00BC4C13"/>
    <w:rPr>
      <w:color w:val="808080"/>
    </w:rPr>
  </w:style>
  <w:style w:type="paragraph" w:styleId="aff6">
    <w:name w:val="Body Text"/>
    <w:basedOn w:val="a"/>
    <w:link w:val="aff7"/>
    <w:autoRedefine/>
    <w:uiPriority w:val="1"/>
    <w:qFormat/>
    <w:rsid w:val="00BC4C13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f7">
    <w:name w:val="正文文本 字符"/>
    <w:link w:val="aff6"/>
    <w:uiPriority w:val="1"/>
    <w:rsid w:val="00BC4C13"/>
    <w:rPr>
      <w:rFonts w:eastAsia="Times New Roman" w:cs="Times New Roman"/>
      <w:kern w:val="0"/>
      <w:sz w:val="21"/>
      <w:szCs w:val="21"/>
      <w:lang w:val="en-US" w:eastAsia="zh-CN"/>
      <w14:ligatures w14:val="none"/>
    </w:rPr>
  </w:style>
  <w:style w:type="paragraph" w:customStyle="1" w:styleId="aff8">
    <w:name w:val="致谢部分"/>
    <w:basedOn w:val="aff6"/>
    <w:link w:val="aff9"/>
    <w:autoRedefine/>
    <w:qFormat/>
    <w:rsid w:val="00BC4C13"/>
    <w:pPr>
      <w:ind w:firstLineChars="0" w:firstLine="0"/>
    </w:pPr>
    <w:rPr>
      <w:b/>
      <w:sz w:val="24"/>
      <w:szCs w:val="24"/>
    </w:rPr>
  </w:style>
  <w:style w:type="character" w:customStyle="1" w:styleId="aff9">
    <w:name w:val="致谢部分 字符"/>
    <w:link w:val="aff8"/>
    <w:rsid w:val="00BC4C13"/>
    <w:rPr>
      <w:rFonts w:eastAsia="Times New Roman" w:cs="Times New Roman"/>
      <w:b/>
      <w:kern w:val="0"/>
      <w:lang w:val="en-US" w:eastAsia="zh-CN"/>
      <w14:ligatures w14:val="none"/>
    </w:rPr>
  </w:style>
  <w:style w:type="paragraph" w:customStyle="1" w:styleId="affa">
    <w:name w:val="作者信息"/>
    <w:basedOn w:val="a"/>
    <w:autoRedefine/>
    <w:qFormat/>
    <w:rsid w:val="00BC4C13"/>
    <w:pPr>
      <w:ind w:firstLineChars="0" w:firstLine="0"/>
    </w:pPr>
  </w:style>
  <w:style w:type="character" w:customStyle="1" w:styleId="a5">
    <w:name w:val="批注文字 字符"/>
    <w:basedOn w:val="a0"/>
    <w:link w:val="a4"/>
    <w:uiPriority w:val="99"/>
    <w:rsid w:val="00B079E9"/>
    <w:rPr>
      <w:rFonts w:eastAsia="Times New Roman" w:cs="Times New Roman"/>
      <w:sz w:val="21"/>
      <w:szCs w:val="21"/>
      <w:lang w:val="en-US" w:eastAsia="zh-CN"/>
      <w14:ligatures w14:val="none"/>
    </w:rPr>
  </w:style>
  <w:style w:type="paragraph" w:styleId="affb">
    <w:name w:val="annotation subject"/>
    <w:basedOn w:val="a4"/>
    <w:next w:val="a4"/>
    <w:link w:val="affc"/>
    <w:uiPriority w:val="99"/>
    <w:semiHidden/>
    <w:unhideWhenUsed/>
    <w:rsid w:val="00B079E9"/>
    <w:rPr>
      <w:b/>
      <w:bCs/>
    </w:rPr>
  </w:style>
  <w:style w:type="character" w:customStyle="1" w:styleId="affc">
    <w:name w:val="批注主题 字符"/>
    <w:basedOn w:val="a5"/>
    <w:link w:val="affb"/>
    <w:uiPriority w:val="99"/>
    <w:semiHidden/>
    <w:rsid w:val="00B079E9"/>
    <w:rPr>
      <w:rFonts w:eastAsia="Times New Roman" w:cs="Times New Roman"/>
      <w:b/>
      <w:bCs/>
      <w:sz w:val="21"/>
      <w:szCs w:val="21"/>
      <w:lang w:val="en-US" w:eastAsia="zh-CN"/>
      <w14:ligatures w14:val="none"/>
    </w:rPr>
  </w:style>
  <w:style w:type="paragraph" w:styleId="affd">
    <w:name w:val="Balloon Text"/>
    <w:basedOn w:val="a"/>
    <w:link w:val="affe"/>
    <w:uiPriority w:val="99"/>
    <w:semiHidden/>
    <w:unhideWhenUsed/>
    <w:rsid w:val="00AE7CC7"/>
    <w:rPr>
      <w:sz w:val="18"/>
      <w:szCs w:val="18"/>
    </w:rPr>
  </w:style>
  <w:style w:type="character" w:customStyle="1" w:styleId="affe">
    <w:name w:val="批注框文本 字符"/>
    <w:basedOn w:val="a0"/>
    <w:link w:val="affd"/>
    <w:uiPriority w:val="99"/>
    <w:semiHidden/>
    <w:rsid w:val="00AE7CC7"/>
    <w:rPr>
      <w:rFonts w:eastAsia="Times New Roman" w:cs="Times New Roman"/>
      <w:sz w:val="18"/>
      <w:szCs w:val="18"/>
      <w:lang w:val="en-US" w:eastAsia="zh-CN"/>
      <w14:ligatures w14:val="none"/>
    </w:rPr>
  </w:style>
  <w:style w:type="paragraph" w:styleId="afff">
    <w:name w:val="Revision"/>
    <w:hidden/>
    <w:uiPriority w:val="99"/>
    <w:semiHidden/>
    <w:rsid w:val="00952783"/>
    <w:pPr>
      <w:spacing w:line="240" w:lineRule="auto"/>
      <w:jc w:val="left"/>
    </w:pPr>
    <w:rPr>
      <w:rFonts w:eastAsia="Times New Roman" w:cs="Times New Roman"/>
      <w:sz w:val="21"/>
      <w:szCs w:val="21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58E51-CE2B-4285-B925-0613FBDDE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350</Words>
  <Characters>1996</Characters>
  <Application>Microsoft Office Word</Application>
  <DocSecurity>0</DocSecurity>
  <Lines>16</Lines>
  <Paragraphs>4</Paragraphs>
  <ScaleCrop>false</ScaleCrop>
  <Company>Assistt A.Ş.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Nurdan Şenturk</dc:creator>
  <cp:keywords/>
  <dc:description/>
  <cp:lastModifiedBy>Molly</cp:lastModifiedBy>
  <cp:revision>22</cp:revision>
  <dcterms:created xsi:type="dcterms:W3CDTF">2025-07-18T08:38:00Z</dcterms:created>
  <dcterms:modified xsi:type="dcterms:W3CDTF">2025-08-11T03:26:00Z</dcterms:modified>
</cp:coreProperties>
</file>